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36" w:tblpY="2039"/>
        <w:tblW w:w="0" w:type="auto"/>
        <w:tblLayout w:type="fixed"/>
        <w:tblLook w:val="04A0"/>
      </w:tblPr>
      <w:tblGrid>
        <w:gridCol w:w="1197"/>
        <w:gridCol w:w="1312"/>
        <w:gridCol w:w="1422"/>
        <w:gridCol w:w="3970"/>
        <w:gridCol w:w="1492"/>
      </w:tblGrid>
      <w:tr w:rsidR="00AD10A2" w:rsidTr="00CB73A4">
        <w:trPr>
          <w:trHeight w:hRule="exact" w:val="424"/>
        </w:trPr>
        <w:tc>
          <w:tcPr>
            <w:tcW w:w="119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539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9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427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49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240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2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1분기</w:t>
            </w: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3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3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7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설명절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복무기강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7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해당부서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3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9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감사결과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이행실태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460" w:lineRule="exact"/>
              <w:ind w:left="2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2분기</w:t>
            </w: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7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사업부서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3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4월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7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수입금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징수,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시재금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사항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7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3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30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스승의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금품수수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행위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3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3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6월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9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클린카드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집행실태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19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462" w:lineRule="exact"/>
              <w:ind w:left="2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3분기</w:t>
            </w: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7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해당부서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3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9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감사결과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이행실태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3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9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7월~8월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7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하계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휴가철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복무기강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3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3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9월~10월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6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추석명절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복무기강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2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4분기</w:t>
            </w: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7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해당부서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47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9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계약업무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운영실태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23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47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12월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9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연말연시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복무기강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357" w:right="-239"/>
              <w:rPr/>
            </w:pPr>
          </w:p>
          <w:p w:rsidR="005A76FB" w:rsidRDefault="005A76FB" w:rsidP="005A76FB">
            <w:pPr>
              <w:spacing w:before="0" w:after="0" w:line="253" w:lineRule="exact"/>
              <w:ind w:left="35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연중</w:t>
            </w: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9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47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10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특명사항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9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47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60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외부기관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감사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의뢰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사항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</w:tr>
      <w:tr w:rsidR="00AD10A2" w:rsidTr="00CB73A4">
        <w:trPr>
          <w:trHeight w:hRule="exact" w:val="707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2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59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2" w:lineRule="exact"/>
              <w:ind w:left="47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94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부조리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‧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불친절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민원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</w:tr>
      <w:tr w:rsidR="00AD10A2" w:rsidTr="00CB73A4">
        <w:trPr>
          <w:trHeight w:hRule="exact" w:val="1028"/>
        </w:trPr>
        <w:tc>
          <w:tcPr>
            <w:tcW w:w="119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  <w:tc>
          <w:tcPr>
            <w:tcW w:w="1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95" w:right="-239"/>
              <w:rPr/>
            </w:pPr>
          </w:p>
          <w:p w:rsidR="005A76FB" w:rsidRDefault="005A76FB" w:rsidP="005A76FB">
            <w:pPr>
              <w:spacing w:before="0" w:after="0" w:line="393" w:lineRule="exact"/>
              <w:ind w:left="59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3" w:right="-239"/>
              <w:rPr/>
            </w:pPr>
          </w:p>
          <w:p w:rsidR="005A76FB" w:rsidRDefault="005A76FB" w:rsidP="005A76FB">
            <w:pPr>
              <w:spacing w:before="0" w:after="0" w:line="393" w:lineRule="exact"/>
              <w:ind w:left="47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</w:t>
            </w:r>
          </w:p>
        </w:tc>
        <w:tc>
          <w:tcPr>
            <w:tcW w:w="3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1" w:lineRule="exact"/>
              <w:ind w:left="15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일상감사</w:t>
            </w:r>
          </w:p>
          <w:p w:rsidR="005A76FB" w:rsidRDefault="005A76FB" w:rsidP="005A76FB">
            <w:pPr>
              <w:spacing w:before="0" w:after="0" w:line="384" w:lineRule="exact"/>
              <w:ind w:left="35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일상감사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제외)</w:t>
            </w:r>
          </w:p>
        </w:tc>
        <w:tc>
          <w:tcPr>
            <w:tcW w:w="14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06" w:right="-239"/>
              <w:rPr/>
            </w:pPr>
          </w:p>
          <w:p w:rsidR="005A76FB" w:rsidRDefault="005A76FB" w:rsidP="005A76FB">
            <w:pPr>
              <w:spacing w:before="0" w:after="0" w:line="393" w:lineRule="exact"/>
              <w:ind w:left="5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9" type="#_x0000_t75" style="position:absolute;margin-left:74pt;margin-top:189pt;width:13pt;height:12pt;z-index:-251657756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99pt;margin-top:189pt;width:11pt;height:12pt;z-index:-251657755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31pt;margin-top:179pt;width:13pt;height:13pt;z-index:-251657754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43pt;margin-top:198pt;width:13pt;height:13pt;z-index:-251657753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155pt;margin-top:198pt;width:13pt;height:13pt;z-index:-251657752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167pt;margin-top:198pt;width:11pt;height:13pt;z-index:-251657751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81pt;margin-top:178pt;width:12pt;height:13pt;z-index:-251657758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352pt;margin-top:178pt;width:13pt;height:13pt;z-index:-251657757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477pt;margin-top:189pt;width:11pt;height:13pt;z-index:-251657750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501pt;margin-top:190pt;width:12pt;height:10pt;z-index:-251657749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334pt;margin-top:199pt;width:13pt;height:13pt;z-index:-251657760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370pt;margin-top:199pt;width:13pt;height:13pt;z-index:-251657759;mso-position-horizontal-relative:page;mso-position-vertical-relative:page">
            <v:imagedata r:id="rId20" o:title="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16" w:lineRule="exact"/>
        <w:ind w:left="1379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7761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50.3655052"/>
          <w:position w:val="0"/>
          <w:color w:val="000000"/>
          <w:noProof w:val="true"/>
          <w:spacing w:val="0"/>
          <w:w w:val="100"/>
        </w:rPr>
        <w:t>2020년도 정기감사 계획서</w:t>
      </w:r>
    </w:p>
    <w:sectPr w:rsidR="00087C8E" w:rsidRPr="004F20E7" w:rsidSect="000D1471">
      <w:type w:val="continuous"/>
      <w:pgSz w:w="11900" w:h="16821"/>
      <w:pgMar w:top="1440" w:right="1130" w:bottom="1200" w:left="149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