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89" w:tblpY="2705"/>
        <w:tblW w:w="0" w:type="auto"/>
        <w:tblLayout w:type="fixed"/>
        <w:tblLook w:val="04A0"/>
      </w:tblPr>
      <w:tblGrid>
        <w:gridCol w:w="909"/>
        <w:gridCol w:w="3682"/>
        <w:gridCol w:w="1926"/>
        <w:gridCol w:w="1962"/>
      </w:tblGrid>
      <w:tr w:rsidR="00AD10A2" w:rsidTr="00CB73A4">
        <w:trPr>
          <w:trHeight w:hRule="exact" w:val="571"/>
        </w:trPr>
        <w:tc>
          <w:tcPr>
            <w:tcW w:w="4591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1516" w:right="-239"/>
              <w:rPr/>
            </w:pPr>
            <w:r>
              <w:rPr w:spacing="0"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구매대상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품목</w:t>
            </w:r>
          </w:p>
        </w:tc>
        <w:tc>
          <w:tcPr>
            <w:tcW w:w="19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185" w:right="-239"/>
              <w:rPr/>
            </w:pPr>
            <w:r>
              <w:rPr w:spacing="0"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구매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금액(원)</w:t>
            </w:r>
          </w:p>
        </w:tc>
        <w:tc>
          <w:tcPr>
            <w:tcW w:w="19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11" w:right="-239"/>
              <w:rPr/>
            </w:pPr>
            <w:r>
              <w:rPr w:spacing="0"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구매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비율(%)</w:t>
            </w:r>
          </w:p>
        </w:tc>
      </w:tr>
      <w:tr w:rsidR="00AD10A2" w:rsidTr="00CB73A4">
        <w:trPr>
          <w:trHeight w:hRule="exact" w:val="573"/>
        </w:trPr>
        <w:tc>
          <w:tcPr>
            <w:tcW w:w="90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5" w:lineRule="exact"/>
              <w:ind w:left="379" w:right="-239"/>
              <w:rPr/>
            </w:pPr>
            <w:r>
              <w:rPr>
                <w:rFonts w:ascii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1</w:t>
            </w:r>
          </w:p>
        </w:tc>
        <w:tc>
          <w:tcPr>
            <w:tcW w:w="36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5" w:lineRule="exact"/>
              <w:ind w:left="103" w:right="-239"/>
              <w:rPr/>
            </w:pPr>
            <w:r>
              <w:rPr w:spacing="0"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점보롤,핸드페이퍼,정수기컵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등</w:t>
            </w:r>
          </w:p>
        </w:tc>
        <w:tc>
          <w:tcPr>
            <w:tcW w:w="19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497" w:right="-239"/>
              <w:rPr/>
            </w:pPr>
            <w:r>
              <w:rPr>
                <w:rFonts w:ascii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25,122,100</w:t>
            </w:r>
          </w:p>
        </w:tc>
        <w:tc>
          <w:tcPr>
            <w:tcW w:w="1962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200" w:lineRule="exact"/>
              <w:ind w:left="1079" w:right="-239"/>
              <w:rPr/>
            </w:pPr>
          </w:p>
          <w:p w:rsidR="005A76FB" w:rsidRDefault="005A76FB" w:rsidP="005A76FB">
            <w:pPr>
              <w:spacing w:before="0" w:after="0" w:line="339" w:lineRule="exact"/>
              <w:ind w:left="1079" w:right="-239"/>
              <w:rPr/>
            </w:pPr>
            <w:r>
              <w:rPr>
                <w:rFonts w:ascii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2.55%</w:t>
            </w:r>
          </w:p>
        </w:tc>
      </w:tr>
      <w:tr w:rsidR="00AD10A2" w:rsidTr="00CB73A4">
        <w:trPr>
          <w:trHeight w:hRule="exact" w:val="1717"/>
        </w:trPr>
        <w:tc>
          <w:tcPr>
            <w:tcW w:w="90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720" w:lineRule="exact"/>
              <w:ind w:left="379" w:right="-239"/>
              <w:rPr/>
            </w:pPr>
          </w:p>
          <w:p w:rsidR="005A76FB" w:rsidRDefault="005A76FB" w:rsidP="005A76FB">
            <w:pPr>
              <w:spacing w:before="0" w:after="0" w:line="256" w:lineRule="exact"/>
              <w:ind w:left="379" w:right="-239"/>
              <w:rPr/>
            </w:pPr>
            <w:r>
              <w:rPr>
                <w:rFonts w:ascii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36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720" w:lineRule="exact"/>
              <w:ind w:left="1132" w:right="-239"/>
              <w:rPr/>
            </w:pPr>
          </w:p>
          <w:p w:rsidR="005A76FB" w:rsidRDefault="005A76FB" w:rsidP="005A76FB">
            <w:pPr>
              <w:spacing w:before="0" w:after="0" w:line="256" w:lineRule="exact"/>
              <w:ind w:left="1132" w:right="-239"/>
              <w:rPr/>
            </w:pPr>
            <w:r>
              <w:rPr w:spacing="0"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복사용지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외</w:t>
            </w:r>
          </w:p>
        </w:tc>
        <w:tc>
          <w:tcPr>
            <w:tcW w:w="19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720" w:lineRule="exact"/>
              <w:ind w:left="633" w:right="-239"/>
              <w:rPr/>
            </w:pPr>
          </w:p>
          <w:p w:rsidR="005A76FB" w:rsidRDefault="005A76FB" w:rsidP="005A76FB">
            <w:pPr>
              <w:spacing w:before="0" w:after="0" w:line="246" w:lineRule="exact"/>
              <w:ind w:left="633" w:right="-239"/>
              <w:rPr/>
            </w:pPr>
            <w:r>
              <w:rPr>
                <w:rFonts w:ascii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6,676,200</w:t>
            </w:r>
          </w:p>
        </w:tc>
        <w:tc>
          <w:tcPr>
            <w:tcW w:w="1962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6" w:lineRule="exact"/>
            </w:pPr>
          </w:p>
        </w:tc>
      </w:tr>
      <w:tr w:rsidR="00AD10A2" w:rsidTr="00CB73A4">
        <w:trPr>
          <w:trHeight w:hRule="exact" w:val="571"/>
        </w:trPr>
        <w:tc>
          <w:tcPr>
            <w:tcW w:w="4591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1876" w:right="-239"/>
              <w:rPr/>
            </w:pPr>
            <w:r>
              <w:rPr w:spacing="0"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3"/>
                <w:w w:val="100"/>
              </w:rPr>
              <w:t>      </w:t>
            </w: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계</w:t>
            </w:r>
          </w:p>
        </w:tc>
        <w:tc>
          <w:tcPr>
            <w:tcW w:w="19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3" w:lineRule="exact"/>
              <w:ind w:left="497" w:right="-239"/>
              <w:rPr/>
            </w:pPr>
            <w:r>
              <w:rPr>
                <w:rFonts w:ascii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31,798,300</w:t>
            </w:r>
          </w:p>
        </w:tc>
        <w:tc>
          <w:tcPr>
            <w:tcW w:w="1962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93" w:lineRule="exact"/>
            </w:pPr>
          </w:p>
        </w:tc>
      </w:tr>
    </w:tbl>
    <w:tbl>
      <w:tblPr>
        <w:tblStyle w:val="a6"/>
        <w:tblpPr w:leftFromText="180" w:rightFromText="180" vertAnchor="page" horzAnchor="page" w:tblpX="89" w:tblpY="8150"/>
        <w:tblW w:w="0" w:type="auto"/>
        <w:tblLayout w:type="fixed"/>
        <w:tblLook w:val="04A0"/>
      </w:tblPr>
      <w:tblGrid>
        <w:gridCol w:w="513"/>
        <w:gridCol w:w="4023"/>
        <w:gridCol w:w="1926"/>
        <w:gridCol w:w="2072"/>
      </w:tblGrid>
      <w:tr w:rsidR="00AD10A2" w:rsidTr="00CB73A4">
        <w:trPr>
          <w:trHeight w:hRule="exact" w:val="573"/>
        </w:trPr>
        <w:tc>
          <w:tcPr>
            <w:tcW w:w="453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5" w:lineRule="exact"/>
              <w:ind w:left="1487" w:right="-239"/>
              <w:rPr/>
            </w:pPr>
            <w:r>
              <w:rPr w:spacing="0"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구매대상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품목</w:t>
            </w:r>
          </w:p>
        </w:tc>
        <w:tc>
          <w:tcPr>
            <w:tcW w:w="19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5" w:lineRule="exact"/>
              <w:ind w:left="182" w:right="-239"/>
              <w:rPr/>
            </w:pPr>
            <w:r>
              <w:rPr w:spacing="0"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구매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금액(원)</w:t>
            </w:r>
          </w:p>
        </w:tc>
        <w:tc>
          <w:tcPr>
            <w:tcW w:w="207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5" w:lineRule="exact"/>
              <w:ind w:left="266" w:right="-239"/>
              <w:rPr/>
            </w:pPr>
            <w:r>
              <w:rPr w:spacing="0"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구매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비율(%)</w:t>
            </w:r>
          </w:p>
        </w:tc>
      </w:tr>
      <w:tr w:rsidR="00AD10A2" w:rsidTr="00CB73A4">
        <w:trPr>
          <w:trHeight w:hRule="exact" w:val="1383"/>
        </w:trPr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182" w:right="-239"/>
              <w:rPr/>
            </w:pPr>
          </w:p>
          <w:p w:rsidR="005A76FB" w:rsidRDefault="005A76FB" w:rsidP="005A76FB">
            <w:pPr>
              <w:spacing w:before="0" w:after="0" w:line="331" w:lineRule="exact"/>
              <w:ind w:left="182" w:right="-239"/>
              <w:rPr/>
            </w:pPr>
            <w:r>
              <w:rPr>
                <w:rFonts w:ascii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1</w:t>
            </w:r>
          </w:p>
        </w:tc>
        <w:tc>
          <w:tcPr>
            <w:tcW w:w="40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183" w:right="-239"/>
              <w:rPr/>
            </w:pPr>
          </w:p>
          <w:p w:rsidR="005A76FB" w:rsidRDefault="005A76FB" w:rsidP="005A76FB">
            <w:pPr>
              <w:spacing w:before="0" w:after="0" w:line="331" w:lineRule="exact"/>
              <w:ind w:left="1183" w:right="-239"/>
              <w:rPr/>
            </w:pPr>
            <w:r>
              <w:rPr w:spacing="0"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일반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사무용품</w:t>
            </w:r>
          </w:p>
          <w:p w:rsidR="005A76FB" w:rsidRDefault="005A76FB" w:rsidP="005A76FB">
            <w:pPr>
              <w:spacing w:before="0" w:after="0" w:line="479" w:lineRule="exact"/>
              <w:ind w:left="883" w:right="-239"/>
              <w:rPr/>
            </w:pPr>
            <w:r>
              <w:rPr w:spacing="0"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시설유지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소모품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외</w:t>
            </w:r>
          </w:p>
        </w:tc>
        <w:tc>
          <w:tcPr>
            <w:tcW w:w="19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633" w:right="-239"/>
              <w:rPr/>
            </w:pPr>
          </w:p>
          <w:p w:rsidR="005A76FB" w:rsidRDefault="005A76FB" w:rsidP="005A76FB">
            <w:pPr>
              <w:spacing w:before="0" w:after="0" w:line="321" w:lineRule="exact"/>
              <w:ind w:left="633" w:right="-239"/>
              <w:rPr/>
            </w:pPr>
            <w:r>
              <w:rPr>
                <w:rFonts w:ascii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5,243,980</w:t>
            </w:r>
          </w:p>
        </w:tc>
        <w:tc>
          <w:tcPr>
            <w:tcW w:w="2072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720" w:lineRule="exact"/>
              <w:ind w:left="1192" w:right="-239"/>
              <w:rPr/>
            </w:pPr>
          </w:p>
          <w:p w:rsidR="005A76FB" w:rsidRDefault="005A76FB" w:rsidP="005A76FB">
            <w:pPr>
              <w:spacing w:before="0" w:after="0" w:line="366" w:lineRule="exact"/>
              <w:ind w:left="1192" w:right="-239"/>
              <w:rPr/>
            </w:pPr>
            <w:r>
              <w:rPr>
                <w:rFonts w:ascii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0.42%</w:t>
            </w:r>
          </w:p>
        </w:tc>
      </w:tr>
      <w:tr w:rsidR="00AD10A2" w:rsidTr="00CB73A4">
        <w:trPr>
          <w:trHeight w:hRule="exact" w:val="573"/>
        </w:trPr>
        <w:tc>
          <w:tcPr>
            <w:tcW w:w="453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1847" w:right="-239"/>
              <w:rPr/>
            </w:pPr>
            <w:r>
              <w:rPr w:spacing="0"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3"/>
                <w:w w:val="100"/>
              </w:rPr>
              <w:t>      </w:t>
            </w: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계</w:t>
            </w:r>
          </w:p>
        </w:tc>
        <w:tc>
          <w:tcPr>
            <w:tcW w:w="19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3" w:lineRule="exact"/>
              <w:ind w:left="633" w:right="-239"/>
              <w:rPr/>
            </w:pPr>
            <w:r>
              <w:rPr>
                <w:rFonts w:ascii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5,243,980</w:t>
            </w:r>
          </w:p>
        </w:tc>
        <w:tc>
          <w:tcPr>
            <w:tcW w:w="2072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93" w:lineRule="exact"/>
            </w:pP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301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281" w:bottom="1200" w:left="1641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59" w:lineRule="exact"/>
        <w:ind w:left="1869" w:firstLine="0"/>
        <w:jc w:val="left"/>
        <w:rPr/>
      </w:pPr>
      <w:r>
        <w:rPr w:spacing="0">
          <w:rFonts w:ascii="H2hdrM" w:hAnsi="H2hdrM" w:cs="H2hdrM"/>
          <w:u w:val="none"/>
          <w:sz w:val="36.460701"/>
          <w:position w:val="0"/>
          <w:color w:val="000000"/>
          <w:noProof w:val="true"/>
          <w:spacing w:val="0"/>
          <w:w w:val="100"/>
        </w:rPr>
        <w:t>2018.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0"/>
          <w:w w:val="220"/>
        </w:rPr>
        <w:t> </w:t>
      </w:r>
      <w:r>
        <w:rPr w:spacing="0">
          <w:rFonts w:ascii="H2hdrM" w:eastAsia="H2hdrM" w:hAnsi="H2hdrM" w:cs="H2hdrM"/>
          <w:u w:val="none"/>
          <w:sz w:val="36.460701"/>
          <w:position w:val="0"/>
          <w:color w:val="000000"/>
          <w:noProof w:val="true"/>
          <w:spacing w:val="0"/>
          <w:w w:val="100"/>
        </w:rPr>
        <w:t>장애인생산품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0"/>
          <w:w w:val="218"/>
        </w:rPr>
        <w:t> </w:t>
      </w:r>
      <w:r>
        <w:rPr>
          <w:rFonts w:ascii="H2hdrM" w:eastAsia="H2hdrM" w:hAnsi="H2hdrM" w:cs="H2hdrM"/>
          <w:u w:val="none"/>
          <w:sz w:val="36.460701"/>
          <w:position w:val="0"/>
          <w:color w:val="000000"/>
          <w:noProof w:val="true"/>
          <w:spacing w:val="0"/>
          <w:w w:val="100"/>
        </w:rPr>
        <w:t>구매실적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281" w:bottom="1200" w:left="1641" w:header="0" w:footer="0" w:gutter="0"/>
          <w:cols w:num="1" w:equalWidth="0">
            <w:col w:w="8979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1869" w:firstLine="0"/>
        <w:rPr/>
      </w:pPr>
    </w:p>
    <w:p w:rsidR="005A76FB" w:rsidRDefault="005A76FB" w:rsidP="005A76FB">
      <w:pPr>
        <w:spacing w:before="0" w:after="0" w:lineRule="exact" w:line="240"/>
        <w:ind w:left="1869" w:firstLine="0"/>
        <w:rPr/>
      </w:pPr>
    </w:p>
    <w:p w:rsidR="005A76FB" w:rsidRDefault="005A76FB" w:rsidP="005A76FB">
      <w:pPr>
        <w:spacing w:before="0" w:after="0" w:lineRule="exact" w:line="240"/>
        <w:ind w:left="1869" w:firstLine="0"/>
        <w:rPr/>
      </w:pPr>
    </w:p>
    <w:p w:rsidR="005A76FB" w:rsidRDefault="005A76FB" w:rsidP="005A76FB">
      <w:pPr>
        <w:spacing w:before="0" w:after="0" w:lineRule="exact" w:line="240"/>
        <w:ind w:left="1869" w:firstLine="0"/>
        <w:rPr/>
      </w:pPr>
    </w:p>
    <w:p w:rsidR="005A76FB" w:rsidRDefault="005A76FB" w:rsidP="005A76FB">
      <w:pPr>
        <w:spacing w:before="0" w:after="0" w:lineRule="exact" w:line="310"/>
        <w:ind w:left="1869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281" w:bottom="1200" w:left="1641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59" w:lineRule="exact"/>
        <w:ind w:firstLine="0" w:left="60"/>
        <w:jc w:val="left"/>
        <w:rPr/>
      </w:pPr>
      <w:r>
        <w:rPr w:spacing="0">
          <w:rFonts w:ascii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1]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02"/>
        </w:rPr>
        <w:t> </w:t>
      </w:r>
      <w:r>
        <w:rPr w:spacing="0">
          <w:rFonts w:ascii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2018.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00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중증장애인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생산품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구매실적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281" w:bottom="1200" w:left="1641" w:header="0" w:footer="0" w:gutter="0"/>
          <w:cols w:num="1" w:equalWidth="0">
            <w:col w:w="8979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178"/>
        <w:ind w:firstLine="0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281" w:bottom="1200" w:left="1641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firstLine="120" w:left="60"/>
        <w:jc w:val="left"/>
        <w:rPr/>
      </w:pPr>
    </w:p>
    <w:p w:rsidR="005A76FB" w:rsidRDefault="005A76FB" w:rsidP="005A76FB">
      <w:pPr>
        <w:spacing w:before="0" w:after="0" w:line="479" w:lineRule="exact"/>
        <w:ind w:firstLine="120" w:left="60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9" type="#_x0000_t202" style="position:absolute;left:0;text-align:left;margin-left:91.0307pt;margin-top:380.836pt;width:256.152008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MalgunGothicBold" w:hAnsi="MalgunGothicBold" w:cs="MalgunGothicBold"/>
                      <w:b/>
                      <w:u w:val="none"/>
                      <w:sz w:val="24.4738007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※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0">
                      <w:rFonts w:ascii="MalgunGothicBold" w:hAnsi="MalgunGothicBold" w:cs="MalgunGothicBold"/>
                      <w:b/>
                      <w:u w:val="none"/>
                      <w:sz w:val="24.4738007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2018.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4.4738007"/>
                      <w:color w:val="000000"/>
                      <w:noProof w:val="true"/>
                      <w:spacing w:val="0"/>
                      <w:w w:val="199"/>
                    </w:rPr>
                    <w:t> </w:t>
                  </w:r>
                  <w:r>
                    <w:rPr w:spacing="0">
                      <w:rFonts w:ascii="MalgunGothicBold" w:eastAsia="MalgunGothicBold" w:hAnsi="MalgunGothicBold" w:cs="MalgunGothicBold"/>
                      <w:b/>
                      <w:u w:val="none"/>
                      <w:sz w:val="24.4738007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총구매액(물품,용역)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4.4738007"/>
                      <w:color w:val="000000"/>
                      <w:noProof w:val="true"/>
                      <w:spacing w:val="0"/>
                      <w:w w:val="196"/>
                    </w:rPr>
                    <w:t> </w:t>
                  </w:r>
                  <w:r>
                    <w:rPr w:spacing="0">
                      <w:rFonts w:ascii="MalgunGothicBold" w:hAnsi="MalgunGothicBold" w:cs="MalgunGothicBold"/>
                      <w:b/>
                      <w:u w:val="none"/>
                      <w:sz w:val="24.4738007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: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4.4738007"/>
                      <w:color w:val="000000"/>
                      <w:noProof w:val="true"/>
                      <w:spacing w:val="0"/>
                      <w:w w:val="199"/>
                    </w:rPr>
                    <w:t> </w:t>
                  </w:r>
                  <w:r>
                    <w:rPr>
                      <w:rFonts w:ascii="MalgunGothicBold" w:eastAsia="MalgunGothicBold" w:hAnsi="MalgunGothicBold" w:cs="MalgunGothicBold"/>
                      <w:b/>
                      <w:u w:val="none"/>
                      <w:sz w:val="24.4738007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1,248백만원</w:t>
                  </w:r>
                </w:p>
              </w:txbxContent>
            </v:textbox>
            <w10:wrap anchorx="page" anchory="page"/>
          </v:shape>
        </w:pict>
      </w:r>
      <w:r>
        <w:rPr w:spacing="0">
          <w:rFonts w:ascii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※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17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중증장애인생산품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우선구매특별법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의무구매비율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: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199"/>
        </w:rPr>
        <w:t> </w:t>
      </w:r>
      <w:r>
        <w:rPr>
          <w:rFonts w:ascii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1%</w:t>
      </w:r>
    </w:p>
    <w:p w:rsidR="005A76FB" w:rsidRDefault="005A76FB" w:rsidP="005A76FB">
      <w:pPr>
        <w:spacing w:before="0" w:after="0" w:lineRule="exact" w:line="240"/>
        <w:ind w:firstLine="120" w:left="60"/>
        <w:rPr/>
      </w:pPr>
    </w:p>
    <w:p w:rsidR="005A76FB" w:rsidRDefault="005A76FB" w:rsidP="005A76FB">
      <w:pPr>
        <w:spacing w:before="0" w:after="0" w:lineRule="exact" w:line="240"/>
        <w:ind w:firstLine="120" w:left="60"/>
        <w:rPr/>
      </w:pPr>
    </w:p>
    <w:p w:rsidR="005A76FB" w:rsidRDefault="005A76FB" w:rsidP="005A76FB">
      <w:pPr>
        <w:spacing w:before="0" w:after="0" w:lineRule="exact" w:line="240"/>
        <w:ind w:firstLine="120" w:left="60"/>
        <w:rPr/>
      </w:pPr>
    </w:p>
    <w:p w:rsidR="005A76FB" w:rsidRDefault="005A76FB" w:rsidP="005A76FB">
      <w:pPr>
        <w:spacing w:before="0" w:after="0" w:line="260" w:lineRule="exact"/>
        <w:ind w:firstLine="0" w:left="60"/>
        <w:jc w:val="left"/>
        <w:rPr/>
      </w:pPr>
      <w:r>
        <w:rPr w:spacing="0">
          <w:rFonts w:ascii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2]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02"/>
        </w:rPr>
        <w:t> </w:t>
      </w:r>
      <w:r>
        <w:rPr w:spacing="0">
          <w:rFonts w:ascii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2018.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00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장애인표준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생산품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구매실적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281" w:bottom="1200" w:left="1641" w:header="0" w:footer="0" w:gutter="0"/>
          <w:cols w:num="1" w:equalWidth="0">
            <w:col w:w="8979" w:space="0"/>
          </w:cols>
          <w:docGrid w:type="lines" w:linePitch="312"/>
        </w:sectPr>
      </w:pPr>
    </w:p>
    <w:p w:rsidR="005A76FB" w:rsidRDefault="005A76FB" w:rsidP="005A76FB">
      <w:pPr>
        <w:spacing w:before="0" w:after="0" w:line="429" w:lineRule="exact"/>
        <w:ind w:firstLine="0" w:left="180"/>
        <w:jc w:val="left"/>
        <w:rPr/>
      </w:pPr>
    </w:p>
    <w:p w:rsidR="005A76FB" w:rsidRDefault="005A76FB" w:rsidP="005A76FB">
      <w:pPr>
        <w:spacing w:before="0" w:after="0" w:lineRule="exact" w:line="240"/>
        <w:ind w:firstLine="0" w:left="180"/>
        <w:rPr/>
      </w:pPr>
    </w:p>
    <w:p w:rsidR="005A76FB" w:rsidRDefault="005A76FB" w:rsidP="005A76FB">
      <w:pPr>
        <w:spacing w:before="0" w:after="0" w:line="263" w:lineRule="exact"/>
        <w:ind w:firstLine="0" w:left="180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43" type="#_x0000_t202" style="position:absolute;left:0;text-align:left;margin-left:91.0307pt;margin-top:608.707pt;width:256.152008pt;height:16.974914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9" w:lineRule="exact"/>
                    <w:jc w:val="left"/>
                    <w:rPr/>
                  </w:pPr>
                  <w:r>
                    <w:rPr w:spacing="0">
                      <w:rFonts w:ascii="MalgunGothicBold" w:hAnsi="MalgunGothicBold" w:cs="MalgunGothicBold"/>
                      <w:b/>
                      <w:u w:val="none"/>
                      <w:sz w:val="24.4738007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※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0">
                      <w:rFonts w:ascii="MalgunGothicBold" w:hAnsi="MalgunGothicBold" w:cs="MalgunGothicBold"/>
                      <w:b/>
                      <w:u w:val="none"/>
                      <w:sz w:val="24.4738007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2018.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4.4738007"/>
                      <w:color w:val="000000"/>
                      <w:noProof w:val="true"/>
                      <w:spacing w:val="0"/>
                      <w:w w:val="199"/>
                    </w:rPr>
                    <w:t> </w:t>
                  </w:r>
                  <w:r>
                    <w:rPr w:spacing="0">
                      <w:rFonts w:ascii="MalgunGothicBold" w:eastAsia="MalgunGothicBold" w:hAnsi="MalgunGothicBold" w:cs="MalgunGothicBold"/>
                      <w:b/>
                      <w:u w:val="none"/>
                      <w:sz w:val="24.4738007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총구매액(물품,용역)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4.4738007"/>
                      <w:color w:val="000000"/>
                      <w:noProof w:val="true"/>
                      <w:spacing w:val="0"/>
                      <w:w w:val="196"/>
                    </w:rPr>
                    <w:t> </w:t>
                  </w:r>
                  <w:r>
                    <w:rPr w:spacing="0">
                      <w:rFonts w:ascii="MalgunGothicBold" w:hAnsi="MalgunGothicBold" w:cs="MalgunGothicBold"/>
                      <w:b/>
                      <w:u w:val="none"/>
                      <w:sz w:val="24.4738007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: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4.4738007"/>
                      <w:color w:val="000000"/>
                      <w:noProof w:val="true"/>
                      <w:spacing w:val="0"/>
                      <w:w w:val="199"/>
                    </w:rPr>
                    <w:t> </w:t>
                  </w:r>
                  <w:r>
                    <w:rPr>
                      <w:rFonts w:ascii="MalgunGothicBold" w:eastAsia="MalgunGothicBold" w:hAnsi="MalgunGothicBold" w:cs="MalgunGothicBold"/>
                      <w:b/>
                      <w:u w:val="none"/>
                      <w:sz w:val="24.4738007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1,248백만원</w:t>
                  </w:r>
                </w:p>
              </w:txbxContent>
            </v:textbox>
            <w10:wrap anchorx="page" anchory="page"/>
          </v:shape>
        </w:pict>
      </w:r>
      <w:r>
        <w:rPr w:spacing="0">
          <w:rFonts w:ascii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※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17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장애인고용촉진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및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직업재활법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의무구매비율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: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0"/>
          <w:w w:val="199"/>
        </w:rPr>
        <w:t> </w:t>
      </w:r>
      <w:r>
        <w:rPr>
          <w:rFonts w:ascii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0.3%</w:t>
      </w:r>
    </w:p>
    <w:sectPr w:rsidR="005A76FB" w:rsidSect="005A76FB">
      <w:type w:val="continuous"/>
      <w:pgSz w:w="11900" w:h="16821"/>
      <w:pgMar w:top="1440" w:right="1281" w:bottom="1200" w:left="1641" w:header="0" w:footer="0" w:gutter="0"/>
      <w:cols w:num="1" w:equalWidth="0">
        <w:col w:w="8979" w:space="0"/>
      </w:cols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