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 ?>
<Relationships xmlns="http://schemas.openxmlformats.org/package/2006/relationships">
    <Relationship Id="rId3" Type="http://schemas.openxmlformats.org/officeDocument/2006/relationships/extended-properties" Target="docProps/app.xml" />
    <Relationship Id="rId2" Type="http://schemas.openxmlformats.org/package/2006/relationships/metadata/core-properties" Target="docProps/core.xml" />
    <Relationship Id="rId1" Type="http://schemas.openxmlformats.org/officeDocument/2006/relationships/officeDocument" Target="word/document.xml" />
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bookmarkStart w:id="1" w:name="1"/>
    <w:bookmarkEnd w:id="1"/>
    <w:tbl>
      <w:tblPr>
        <w:tblStyle w:val="a6"/>
        <w:tblpPr w:leftFromText="180" w:rightFromText="180" vertAnchor="page" horzAnchor="page" w:tblpX="19" w:tblpY="1349"/>
        <w:tblW w:w="0" w:type="auto"/>
        <w:tblLayout w:type="fixed"/>
        <w:tblLook w:val="04A0"/>
      </w:tblPr>
      <w:tblGrid>
        <w:gridCol w:w="848"/>
        <w:gridCol w:w="847"/>
        <w:gridCol w:w="847"/>
        <w:gridCol w:w="3075"/>
        <w:gridCol w:w="847"/>
        <w:gridCol w:w="847"/>
        <w:gridCol w:w="848"/>
        <w:gridCol w:w="847"/>
      </w:tblGrid>
      <w:tr w:rsidR="00AD10A2" w:rsidTr="00CB73A4">
        <w:trPr>
          <w:trHeight w:hRule="exact" w:val="257"/>
        </w:trPr>
        <w:tc>
          <w:tcPr>
            <w:tcW w:w="848" w:type="dxa"/>
            <w:tcMar>
              <w:left w:w="0" w:type="dxa"/>
              <w:right w:w="0" w:type="dxa"/>
            </w:tcMar>
            <w:tcBorders>
              <w:top w:val="single" w:sz="12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262626"/>
          </w:tcPr>
          <w:p w:rsidR="005A76FB" w:rsidRDefault="005A76FB" w:rsidP="005A76FB">
            <w:pPr>
              <w:spacing w:before="0" w:after="0" w:line="216" w:lineRule="exact"/>
              <w:ind w:left="278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15.8599997"/>
                <w:position w:val="0"/>
                <w:color w:val="ffffff"/>
                <w:noProof w:val="true"/>
                <w:spacing w:val="-6"/>
                <w:w w:val="100"/>
              </w:rPr>
              <w:t>연번</w:t>
            </w:r>
          </w:p>
        </w:tc>
        <w:tc>
          <w:tcPr>
            <w:tcW w:w="847" w:type="dxa"/>
            <w:tcMar>
              <w:left w:w="0" w:type="dxa"/>
              <w:right w:w="0" w:type="dxa"/>
            </w:tcMar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262626"/>
          </w:tcPr>
          <w:p w:rsidR="005A76FB" w:rsidRDefault="005A76FB" w:rsidP="005A76FB">
            <w:pPr>
              <w:spacing w:before="0" w:after="0" w:line="216" w:lineRule="exact"/>
              <w:ind w:left="278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15.8599997"/>
                <w:position w:val="0"/>
                <w:color w:val="ffffff"/>
                <w:noProof w:val="true"/>
                <w:spacing w:val="-6"/>
                <w:w w:val="100"/>
              </w:rPr>
              <w:t>계약</w:t>
            </w:r>
          </w:p>
        </w:tc>
        <w:tc>
          <w:tcPr>
            <w:tcW w:w="847" w:type="dxa"/>
            <w:tcMar>
              <w:left w:w="0" w:type="dxa"/>
              <w:right w:w="0" w:type="dxa"/>
            </w:tcMar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262626"/>
          </w:tcPr>
          <w:p w:rsidR="005A76FB" w:rsidRDefault="005A76FB" w:rsidP="005A76FB">
            <w:pPr>
              <w:spacing w:before="0" w:after="0" w:line="216" w:lineRule="exact"/>
              <w:ind w:left="125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15.8599997"/>
                <w:position w:val="0"/>
                <w:color w:val="ffffff"/>
                <w:noProof w:val="true"/>
                <w:spacing w:val="-6"/>
                <w:w w:val="100"/>
              </w:rPr>
              <w:t>발주부서</w:t>
            </w:r>
          </w:p>
        </w:tc>
        <w:tc>
          <w:tcPr>
            <w:tcW w:w="3075" w:type="dxa"/>
            <w:tcMar>
              <w:left w:w="0" w:type="dxa"/>
              <w:right w:w="0" w:type="dxa"/>
            </w:tcMar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262626"/>
          </w:tcPr>
          <w:p w:rsidR="005A76FB" w:rsidRDefault="005A76FB" w:rsidP="005A76FB">
            <w:pPr>
              <w:spacing w:before="0" w:after="0" w:line="216" w:lineRule="exact"/>
              <w:ind w:left="1040" w:right="-239"/>
              <w:rPr/>
            </w:pPr>
            <w:r>
              <w:rPr w:spacing="0">
                <w:rFonts w:ascii="맑은 고딕" w:eastAsia="맑은 고딕" w:hAnsi="맑은 고딕" w:cs="맑은 고딕"/>
                <w:u w:val="none"/>
                <w:sz w:val="15.8599997"/>
                <w:position w:val="0"/>
                <w:color w:val="ffffff"/>
                <w:noProof w:val="true"/>
                <w:spacing w:val="-6"/>
                <w:w w:val="100"/>
              </w:rPr>
              <w:t>계</w:t>
            </w:r>
            <w:r>
              <w:rPr w:spacing="0">
                <w:rFonts w:ascii="Calibri" w:hAnsi="Calibri" w:cs="Calibri"/>
                <w:u w:val="none"/>
                <w:sz w:val="15.8599997"/>
                <w:color w:val="000000"/>
                <w:noProof w:val="true"/>
                <w:spacing w:val="2"/>
                <w:w w:val="100"/>
              </w:rPr>
              <w:t>       </w:t>
            </w:r>
            <w:r>
              <w:rPr w:spacing="0">
                <w:rFonts w:ascii="맑은 고딕" w:eastAsia="맑은 고딕" w:hAnsi="맑은 고딕" w:cs="맑은 고딕"/>
                <w:u w:val="none"/>
                <w:sz w:val="15.8599997"/>
                <w:position w:val="0"/>
                <w:color w:val="ffffff"/>
                <w:noProof w:val="true"/>
                <w:spacing w:val="-6"/>
                <w:w w:val="100"/>
              </w:rPr>
              <w:t>약</w:t>
            </w:r>
            <w:r>
              <w:rPr w:spacing="0">
                <w:rFonts w:ascii="Calibri" w:hAnsi="Calibri" w:cs="Calibri"/>
                <w:u w:val="none"/>
                <w:sz w:val="15.8599997"/>
                <w:color w:val="000000"/>
                <w:noProof w:val="true"/>
                <w:spacing w:val="2"/>
                <w:w w:val="100"/>
              </w:rPr>
              <w:t>       </w:t>
            </w:r>
            <w:r>
              <w:rPr>
                <w:rFonts w:ascii="맑은 고딕" w:eastAsia="맑은 고딕" w:hAnsi="맑은 고딕" w:cs="맑은 고딕"/>
                <w:u w:val="none"/>
                <w:sz w:val="15.8599997"/>
                <w:position w:val="0"/>
                <w:color w:val="ffffff"/>
                <w:noProof w:val="true"/>
                <w:spacing w:val="-6"/>
                <w:w w:val="100"/>
              </w:rPr>
              <w:t>명</w:t>
            </w:r>
          </w:p>
        </w:tc>
        <w:tc>
          <w:tcPr>
            <w:tcW w:w="847" w:type="dxa"/>
            <w:tcMar>
              <w:left w:w="0" w:type="dxa"/>
              <w:right w:w="0" w:type="dxa"/>
            </w:tcMar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262626"/>
          </w:tcPr>
          <w:p w:rsidR="005A76FB" w:rsidRDefault="005A76FB" w:rsidP="005A76FB">
            <w:pPr>
              <w:spacing w:before="0" w:after="0" w:line="216" w:lineRule="exact"/>
              <w:ind w:left="48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15.8599997"/>
                <w:position w:val="0"/>
                <w:color w:val="ffffff"/>
                <w:noProof w:val="true"/>
                <w:spacing w:val="-5"/>
                <w:w w:val="100"/>
              </w:rPr>
              <w:t>심사요청액</w:t>
            </w:r>
          </w:p>
        </w:tc>
        <w:tc>
          <w:tcPr>
            <w:tcW w:w="847" w:type="dxa"/>
            <w:tcMar>
              <w:left w:w="0" w:type="dxa"/>
              <w:right w:w="0" w:type="dxa"/>
            </w:tcMar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262626"/>
          </w:tcPr>
          <w:p w:rsidR="005A76FB" w:rsidRDefault="005A76FB" w:rsidP="005A76FB">
            <w:pPr>
              <w:spacing w:before="0" w:after="0" w:line="216" w:lineRule="exact"/>
              <w:ind w:left="48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15.8599997"/>
                <w:position w:val="0"/>
                <w:color w:val="ffffff"/>
                <w:noProof w:val="true"/>
                <w:spacing w:val="-5"/>
                <w:w w:val="100"/>
              </w:rPr>
              <w:t>원가심사액</w:t>
            </w:r>
          </w:p>
        </w:tc>
        <w:tc>
          <w:tcPr>
            <w:tcW w:w="848" w:type="dxa"/>
            <w:tcMar>
              <w:left w:w="0" w:type="dxa"/>
              <w:right w:w="0" w:type="dxa"/>
            </w:tcMar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262626"/>
          </w:tcPr>
          <w:p w:rsidR="005A76FB" w:rsidRDefault="005A76FB" w:rsidP="005A76FB">
            <w:pPr>
              <w:spacing w:before="0" w:after="0" w:line="216" w:lineRule="exact"/>
              <w:ind w:left="147" w:right="-239"/>
              <w:rPr/>
            </w:pPr>
            <w:r>
              <w:rPr w:spacing="0">
                <w:rFonts w:ascii="맑은 고딕" w:eastAsia="맑은 고딕" w:hAnsi="맑은 고딕" w:cs="맑은 고딕"/>
                <w:u w:val="none"/>
                <w:sz w:val="15.8599997"/>
                <w:position w:val="0"/>
                <w:color w:val="ffffff"/>
                <w:noProof w:val="true"/>
                <w:spacing w:val="-6"/>
                <w:w w:val="100"/>
              </w:rPr>
              <w:t>절</w:t>
            </w:r>
            <w:r>
              <w:rPr w:spacing="0">
                <w:rFonts w:ascii="Calibri" w:hAnsi="Calibri" w:cs="Calibri"/>
                <w:u w:val="none"/>
                <w:sz w:val="15.8599997"/>
                <w:color w:val="000000"/>
                <w:noProof w:val="true"/>
                <w:spacing w:val="18"/>
                <w:w w:val="100"/>
              </w:rPr>
              <w:t> </w:t>
            </w:r>
            <w:r>
              <w:rPr w:spacing="0">
                <w:rFonts w:ascii="맑은 고딕" w:eastAsia="맑은 고딕" w:hAnsi="맑은 고딕" w:cs="맑은 고딕"/>
                <w:u w:val="none"/>
                <w:sz w:val="15.8599997"/>
                <w:position w:val="0"/>
                <w:color w:val="ffffff"/>
                <w:noProof w:val="true"/>
                <w:spacing w:val="-6"/>
                <w:w w:val="100"/>
              </w:rPr>
              <w:t>감</w:t>
            </w:r>
            <w:r>
              <w:rPr w:spacing="0">
                <w:rFonts w:ascii="Calibri" w:hAnsi="Calibri" w:cs="Calibri"/>
                <w:u w:val="none"/>
                <w:sz w:val="15.8599997"/>
                <w:color w:val="000000"/>
                <w:noProof w:val="true"/>
                <w:spacing w:val="18"/>
                <w:w w:val="100"/>
              </w:rPr>
              <w:t> </w:t>
            </w:r>
            <w:r>
              <w:rPr>
                <w:rFonts w:ascii="맑은 고딕" w:eastAsia="맑은 고딕" w:hAnsi="맑은 고딕" w:cs="맑은 고딕"/>
                <w:u w:val="none"/>
                <w:sz w:val="15.8599997"/>
                <w:position w:val="0"/>
                <w:color w:val="ffffff"/>
                <w:noProof w:val="true"/>
                <w:spacing w:val="-6"/>
                <w:w w:val="100"/>
              </w:rPr>
              <w:t>액</w:t>
            </w:r>
          </w:p>
        </w:tc>
        <w:tc>
          <w:tcPr>
            <w:tcW w:w="847" w:type="dxa"/>
            <w:tcMar>
              <w:left w:w="0" w:type="dxa"/>
              <w:right w:w="0" w:type="dxa"/>
            </w:tcMar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shd w:val="clear" w:color="auto" w:fill="262626"/>
          </w:tcPr>
          <w:p w:rsidR="005A76FB" w:rsidRDefault="005A76FB" w:rsidP="005A76FB">
            <w:pPr>
              <w:spacing w:before="0" w:after="0" w:line="216" w:lineRule="exact"/>
              <w:ind w:left="278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15.8599997"/>
                <w:position w:val="0"/>
                <w:color w:val="ffffff"/>
                <w:noProof w:val="true"/>
                <w:spacing w:val="-6"/>
                <w:w w:val="100"/>
              </w:rPr>
              <w:t>비고</w:t>
            </w:r>
          </w:p>
        </w:tc>
      </w:tr>
      <w:tr w:rsidR="00AD10A2" w:rsidTr="00CB73A4">
        <w:trPr>
          <w:trHeight w:hRule="exact" w:val="257"/>
        </w:trPr>
        <w:tc>
          <w:tcPr>
            <w:tcW w:w="5617" w:type="dxa"/>
            <w:tcMar>
              <w:left w:w="0" w:type="dxa"/>
              <w:right w:w="0" w:type="dxa"/>
            </w:tcMar>
            <w:gridSpan w:val="4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06" w:lineRule="exact"/>
              <w:ind w:left="2664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15.8599997"/>
                <w:position w:val="0"/>
                <w:color w:val="000000"/>
                <w:noProof w:val="true"/>
                <w:spacing w:val="-6"/>
                <w:w w:val="100"/>
              </w:rPr>
              <w:t>합계</w:t>
            </w:r>
          </w:p>
        </w:tc>
        <w:tc>
          <w:tcPr>
            <w:tcW w:w="84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01" w:lineRule="exact"/>
              <w:ind w:left="82" w:right="-239"/>
              <w:rPr/>
            </w:pPr>
            <w:r>
              <w:rPr>
                <w:rFonts w:ascii="맑은 고딕" w:hAnsi="맑은 고딕" w:cs="맑은 고딕"/>
                <w:u w:val="none"/>
                <w:sz w:val="13.2200003"/>
                <w:position w:val="0"/>
                <w:color w:val="000000"/>
                <w:noProof w:val="true"/>
                <w:spacing w:val="-3"/>
                <w:w w:val="100"/>
              </w:rPr>
              <w:t>278,619,800</w:t>
            </w:r>
          </w:p>
        </w:tc>
        <w:tc>
          <w:tcPr>
            <w:tcW w:w="84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01" w:lineRule="exact"/>
              <w:ind w:left="82" w:right="-239"/>
              <w:rPr/>
            </w:pPr>
            <w:r>
              <w:rPr>
                <w:rFonts w:ascii="맑은 고딕" w:hAnsi="맑은 고딕" w:cs="맑은 고딕"/>
                <w:u w:val="none"/>
                <w:sz w:val="13.2200003"/>
                <w:position w:val="0"/>
                <w:color w:val="000000"/>
                <w:noProof w:val="true"/>
                <w:spacing w:val="-3"/>
                <w:w w:val="100"/>
              </w:rPr>
              <w:t>268,849,360</w:t>
            </w:r>
          </w:p>
        </w:tc>
        <w:tc>
          <w:tcPr>
            <w:tcW w:w="84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16" w:lineRule="exact"/>
              <w:ind w:left="99" w:right="-239"/>
              <w:rPr/>
            </w:pPr>
            <w:r>
              <w:rPr>
                <w:rFonts w:ascii="맑은 고딕" w:hAnsi="맑은 고딕" w:cs="맑은 고딕"/>
                <w:u w:val="none"/>
                <w:sz w:val="15.8599997"/>
                <w:position w:val="0"/>
                <w:color w:val="000000"/>
                <w:noProof w:val="true"/>
                <w:spacing w:val="-3"/>
                <w:w w:val="100"/>
              </w:rPr>
              <w:t>9,770,440</w:t>
            </w:r>
          </w:p>
        </w:tc>
        <w:tc>
          <w:tcPr>
            <w:tcW w:w="84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shd w:val="clear" w:color="auto" w:fill="auto"/>
          </w:tcPr>
          <w:p w:rsidR="005A76FB" w:rsidRDefault="005A76FB" w:rsidP="005A76FB">
            <w:pPr>
              <w:spacing w:line="216" w:lineRule="exact"/>
            </w:pPr>
          </w:p>
        </w:tc>
      </w:tr>
      <w:tr w:rsidR="00AD10A2" w:rsidTr="00CB73A4">
        <w:trPr>
          <w:trHeight w:hRule="exact" w:val="257"/>
        </w:trPr>
        <w:tc>
          <w:tcPr>
            <w:tcW w:w="84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16" w:lineRule="exact"/>
              <w:ind w:left="391" w:right="-239"/>
              <w:rPr/>
            </w:pPr>
            <w:r>
              <w:rPr>
                <w:rFonts w:ascii="맑은 고딕" w:hAnsi="맑은 고딕" w:cs="맑은 고딕"/>
                <w:u w:val="none"/>
                <w:sz w:val="15.8599997"/>
                <w:position w:val="0"/>
                <w:color w:val="000000"/>
                <w:noProof w:val="true"/>
                <w:spacing w:val="-3"/>
                <w:w w:val="100"/>
              </w:rPr>
              <w:t>1</w:t>
            </w:r>
          </w:p>
        </w:tc>
        <w:tc>
          <w:tcPr>
            <w:tcW w:w="84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16" w:lineRule="exact"/>
              <w:ind w:left="278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15.8599997"/>
                <w:position w:val="0"/>
                <w:color w:val="000000"/>
                <w:noProof w:val="true"/>
                <w:spacing w:val="-6"/>
                <w:w w:val="100"/>
              </w:rPr>
              <w:t>공사</w:t>
            </w:r>
          </w:p>
        </w:tc>
        <w:tc>
          <w:tcPr>
            <w:tcW w:w="84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16" w:lineRule="exact"/>
              <w:ind w:left="48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15.8599997"/>
                <w:position w:val="0"/>
                <w:color w:val="000000"/>
                <w:noProof w:val="true"/>
                <w:spacing w:val="-5"/>
                <w:w w:val="100"/>
              </w:rPr>
              <w:t>주차사업팀</w:t>
            </w:r>
          </w:p>
        </w:tc>
        <w:tc>
          <w:tcPr>
            <w:tcW w:w="307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16" w:lineRule="exact"/>
              <w:ind w:left="31" w:right="-239"/>
              <w:rPr/>
            </w:pPr>
            <w:r>
              <w:rPr w:spacing="0">
                <w:rFonts w:ascii="맑은 고딕" w:eastAsia="맑은 고딕" w:hAnsi="맑은 고딕" w:cs="맑은 고딕"/>
                <w:u w:val="none"/>
                <w:sz w:val="15.8599997"/>
                <w:position w:val="0"/>
                <w:color w:val="000000"/>
                <w:noProof w:val="true"/>
                <w:spacing w:val="-5"/>
                <w:w w:val="100"/>
              </w:rPr>
              <w:t>주차구획선</w:t>
            </w:r>
            <w:r>
              <w:rPr w:spacing="0">
                <w:rFonts w:ascii="Calibri" w:hAnsi="Calibri" w:cs="Calibri"/>
                <w:u w:val="none"/>
                <w:sz w:val="15.8599997"/>
                <w:color w:val="000000"/>
                <w:noProof w:val="true"/>
                <w:spacing w:val="18"/>
                <w:w w:val="100"/>
              </w:rPr>
              <w:t> </w:t>
            </w:r>
            <w:r>
              <w:rPr>
                <w:rFonts w:ascii="맑은 고딕" w:eastAsia="맑은 고딕" w:hAnsi="맑은 고딕" w:cs="맑은 고딕"/>
                <w:u w:val="none"/>
                <w:sz w:val="15.8599997"/>
                <w:position w:val="0"/>
                <w:color w:val="000000"/>
                <w:noProof w:val="true"/>
                <w:spacing w:val="-6"/>
                <w:w w:val="100"/>
              </w:rPr>
              <w:t>정비공사</w:t>
            </w:r>
          </w:p>
        </w:tc>
        <w:tc>
          <w:tcPr>
            <w:tcW w:w="84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01" w:lineRule="exact"/>
              <w:ind w:left="82" w:right="-239"/>
              <w:rPr/>
            </w:pPr>
            <w:r>
              <w:rPr>
                <w:rFonts w:ascii="맑은 고딕" w:hAnsi="맑은 고딕" w:cs="맑은 고딕"/>
                <w:u w:val="none"/>
                <w:sz w:val="13.2200003"/>
                <w:position w:val="0"/>
                <w:color w:val="000000"/>
                <w:noProof w:val="true"/>
                <w:spacing w:val="-3"/>
                <w:w w:val="100"/>
              </w:rPr>
              <w:t>100,000,000</w:t>
            </w:r>
          </w:p>
        </w:tc>
        <w:tc>
          <w:tcPr>
            <w:tcW w:w="84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04" w:lineRule="exact"/>
              <w:ind w:left="110" w:right="-239"/>
              <w:rPr/>
            </w:pPr>
            <w:r>
              <w:rPr>
                <w:rFonts w:ascii="맑은 고딕" w:hAnsi="맑은 고딕" w:cs="맑은 고딕"/>
                <w:u w:val="none"/>
                <w:sz w:val="13.9399996"/>
                <w:position w:val="0"/>
                <w:color w:val="000000"/>
                <w:noProof w:val="true"/>
                <w:spacing w:val="-3"/>
                <w:w w:val="100"/>
              </w:rPr>
              <w:t>92,609,000</w:t>
            </w:r>
          </w:p>
        </w:tc>
        <w:tc>
          <w:tcPr>
            <w:tcW w:w="84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16" w:lineRule="exact"/>
              <w:ind w:left="99" w:right="-239"/>
              <w:rPr/>
            </w:pPr>
            <w:r>
              <w:rPr>
                <w:rFonts w:ascii="맑은 고딕" w:hAnsi="맑은 고딕" w:cs="맑은 고딕"/>
                <w:u w:val="none"/>
                <w:sz w:val="15.8599997"/>
                <w:position w:val="0"/>
                <w:color w:val="000000"/>
                <w:noProof w:val="true"/>
                <w:spacing w:val="-3"/>
                <w:w w:val="100"/>
              </w:rPr>
              <w:t>7,391,000</w:t>
            </w:r>
          </w:p>
        </w:tc>
        <w:tc>
          <w:tcPr>
            <w:tcW w:w="84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shd w:val="clear" w:color="auto" w:fill="auto"/>
          </w:tcPr>
          <w:p w:rsidR="005A76FB" w:rsidRDefault="005A76FB" w:rsidP="005A76FB">
            <w:pPr>
              <w:spacing w:line="216" w:lineRule="exact"/>
            </w:pPr>
          </w:p>
        </w:tc>
      </w:tr>
      <w:tr w:rsidR="00AD10A2" w:rsidTr="00CB73A4">
        <w:trPr>
          <w:trHeight w:hRule="exact" w:val="257"/>
        </w:trPr>
        <w:tc>
          <w:tcPr>
            <w:tcW w:w="84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16" w:lineRule="exact"/>
              <w:ind w:left="391" w:right="-239"/>
              <w:rPr/>
            </w:pPr>
            <w:r>
              <w:rPr>
                <w:rFonts w:ascii="맑은 고딕" w:hAnsi="맑은 고딕" w:cs="맑은 고딕"/>
                <w:u w:val="none"/>
                <w:sz w:val="15.8599997"/>
                <w:position w:val="0"/>
                <w:color w:val="000000"/>
                <w:noProof w:val="true"/>
                <w:spacing w:val="-3"/>
                <w:w w:val="100"/>
              </w:rPr>
              <w:t>2</w:t>
            </w:r>
          </w:p>
        </w:tc>
        <w:tc>
          <w:tcPr>
            <w:tcW w:w="84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16" w:lineRule="exact"/>
              <w:ind w:left="278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15.8599997"/>
                <w:position w:val="0"/>
                <w:color w:val="000000"/>
                <w:noProof w:val="true"/>
                <w:spacing w:val="-6"/>
                <w:w w:val="100"/>
              </w:rPr>
              <w:t>공사</w:t>
            </w:r>
          </w:p>
        </w:tc>
        <w:tc>
          <w:tcPr>
            <w:tcW w:w="84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16" w:lineRule="exact"/>
              <w:ind w:left="48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15.8599997"/>
                <w:position w:val="0"/>
                <w:color w:val="000000"/>
                <w:noProof w:val="true"/>
                <w:spacing w:val="-5"/>
                <w:w w:val="100"/>
              </w:rPr>
              <w:t>주차사업팀</w:t>
            </w:r>
          </w:p>
        </w:tc>
        <w:tc>
          <w:tcPr>
            <w:tcW w:w="307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16" w:lineRule="exact"/>
              <w:ind w:left="31" w:right="-239"/>
              <w:rPr/>
            </w:pPr>
            <w:r>
              <w:rPr w:spacing="0">
                <w:rFonts w:ascii="맑은 고딕" w:eastAsia="맑은 고딕" w:hAnsi="맑은 고딕" w:cs="맑은 고딕"/>
                <w:u w:val="none"/>
                <w:sz w:val="15.8599997"/>
                <w:position w:val="0"/>
                <w:color w:val="000000"/>
                <w:noProof w:val="true"/>
                <w:spacing w:val="-6"/>
                <w:w w:val="100"/>
              </w:rPr>
              <w:t>거주자우선주차장</w:t>
            </w:r>
            <w:r>
              <w:rPr w:spacing="0">
                <w:rFonts w:ascii="Calibri" w:hAnsi="Calibri" w:cs="Calibri"/>
                <w:u w:val="none"/>
                <w:sz w:val="15.8599997"/>
                <w:color w:val="000000"/>
                <w:noProof w:val="true"/>
                <w:spacing w:val="18"/>
                <w:w w:val="100"/>
              </w:rPr>
              <w:t> </w:t>
            </w:r>
            <w:r>
              <w:rPr w:spacing="0">
                <w:rFonts w:ascii="맑은 고딕" w:eastAsia="맑은 고딕" w:hAnsi="맑은 고딕" w:cs="맑은 고딕"/>
                <w:u w:val="none"/>
                <w:sz w:val="15.8599997"/>
                <w:position w:val="0"/>
                <w:color w:val="000000"/>
                <w:noProof w:val="true"/>
                <w:spacing w:val="-5"/>
                <w:w w:val="100"/>
              </w:rPr>
              <w:t>안내표지판</w:t>
            </w:r>
            <w:r>
              <w:rPr w:spacing="0">
                <w:rFonts w:ascii="Calibri" w:hAnsi="Calibri" w:cs="Calibri"/>
                <w:u w:val="none"/>
                <w:sz w:val="15.8599997"/>
                <w:color w:val="000000"/>
                <w:noProof w:val="true"/>
                <w:spacing w:val="18"/>
                <w:w w:val="100"/>
              </w:rPr>
              <w:t> </w:t>
            </w:r>
            <w:r>
              <w:rPr>
                <w:rFonts w:ascii="맑은 고딕" w:eastAsia="맑은 고딕" w:hAnsi="맑은 고딕" w:cs="맑은 고딕"/>
                <w:u w:val="none"/>
                <w:sz w:val="15.8599997"/>
                <w:position w:val="0"/>
                <w:color w:val="000000"/>
                <w:noProof w:val="true"/>
                <w:spacing w:val="-6"/>
                <w:w w:val="100"/>
              </w:rPr>
              <w:t>정비공사</w:t>
            </w:r>
          </w:p>
        </w:tc>
        <w:tc>
          <w:tcPr>
            <w:tcW w:w="84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04" w:lineRule="exact"/>
              <w:ind w:left="110" w:right="-239"/>
              <w:rPr/>
            </w:pPr>
            <w:r>
              <w:rPr>
                <w:rFonts w:ascii="맑은 고딕" w:hAnsi="맑은 고딕" w:cs="맑은 고딕"/>
                <w:u w:val="none"/>
                <w:sz w:val="13.9399996"/>
                <w:position w:val="0"/>
                <w:color w:val="000000"/>
                <w:noProof w:val="true"/>
                <w:spacing w:val="-3"/>
                <w:w w:val="100"/>
              </w:rPr>
              <w:t>10,120,000</w:t>
            </w:r>
          </w:p>
        </w:tc>
        <w:tc>
          <w:tcPr>
            <w:tcW w:w="84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04" w:lineRule="exact"/>
              <w:ind w:left="110" w:right="-239"/>
              <w:rPr/>
            </w:pPr>
            <w:r>
              <w:rPr>
                <w:rFonts w:ascii="맑은 고딕" w:hAnsi="맑은 고딕" w:cs="맑은 고딕"/>
                <w:u w:val="none"/>
                <w:sz w:val="13.9399996"/>
                <w:position w:val="0"/>
                <w:color w:val="000000"/>
                <w:noProof w:val="true"/>
                <w:spacing w:val="-3"/>
                <w:w w:val="100"/>
              </w:rPr>
              <w:t>10,095,500</w:t>
            </w:r>
          </w:p>
        </w:tc>
        <w:tc>
          <w:tcPr>
            <w:tcW w:w="84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16" w:lineRule="exact"/>
              <w:ind w:left="301" w:right="-239"/>
              <w:rPr/>
            </w:pPr>
            <w:r>
              <w:rPr>
                <w:rFonts w:ascii="맑은 고딕" w:hAnsi="맑은 고딕" w:cs="맑은 고딕"/>
                <w:u w:val="none"/>
                <w:sz w:val="15.8599997"/>
                <w:position w:val="0"/>
                <w:color w:val="000000"/>
                <w:noProof w:val="true"/>
                <w:spacing w:val="-3"/>
                <w:w w:val="100"/>
              </w:rPr>
              <w:t>24,500</w:t>
            </w:r>
          </w:p>
        </w:tc>
        <w:tc>
          <w:tcPr>
            <w:tcW w:w="84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shd w:val="clear" w:color="auto" w:fill="auto"/>
          </w:tcPr>
          <w:p w:rsidR="005A76FB" w:rsidRDefault="005A76FB" w:rsidP="005A76FB">
            <w:pPr>
              <w:spacing w:line="216" w:lineRule="exact"/>
            </w:pPr>
          </w:p>
        </w:tc>
      </w:tr>
      <w:tr w:rsidR="00AD10A2" w:rsidTr="00CB73A4">
        <w:trPr>
          <w:trHeight w:hRule="exact" w:val="257"/>
        </w:trPr>
        <w:tc>
          <w:tcPr>
            <w:tcW w:w="84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16" w:lineRule="exact"/>
              <w:ind w:left="391" w:right="-239"/>
              <w:rPr/>
            </w:pPr>
            <w:r>
              <w:rPr>
                <w:rFonts w:ascii="맑은 고딕" w:hAnsi="맑은 고딕" w:cs="맑은 고딕"/>
                <w:u w:val="none"/>
                <w:sz w:val="15.8599997"/>
                <w:position w:val="0"/>
                <w:color w:val="000000"/>
                <w:noProof w:val="true"/>
                <w:spacing w:val="-3"/>
                <w:w w:val="100"/>
              </w:rPr>
              <w:t>3</w:t>
            </w:r>
          </w:p>
        </w:tc>
        <w:tc>
          <w:tcPr>
            <w:tcW w:w="84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16" w:lineRule="exact"/>
              <w:ind w:left="278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15.8599997"/>
                <w:position w:val="0"/>
                <w:color w:val="000000"/>
                <w:noProof w:val="true"/>
                <w:spacing w:val="-6"/>
                <w:w w:val="100"/>
              </w:rPr>
              <w:t>물품</w:t>
            </w:r>
          </w:p>
        </w:tc>
        <w:tc>
          <w:tcPr>
            <w:tcW w:w="84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02" w:lineRule="exact"/>
              <w:ind w:left="43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13.46"/>
                <w:position w:val="0"/>
                <w:color w:val="000000"/>
                <w:noProof w:val="true"/>
                <w:spacing w:val="-6"/>
                <w:w w:val="100"/>
              </w:rPr>
              <w:t>흑석체육센터</w:t>
            </w:r>
          </w:p>
        </w:tc>
        <w:tc>
          <w:tcPr>
            <w:tcW w:w="307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16" w:lineRule="exact"/>
              <w:ind w:left="31" w:right="-239"/>
              <w:rPr/>
            </w:pPr>
            <w:r>
              <w:rPr w:spacing="0">
                <w:rFonts w:ascii="맑은 고딕" w:eastAsia="맑은 고딕" w:hAnsi="맑은 고딕" w:cs="맑은 고딕"/>
                <w:u w:val="none"/>
                <w:sz w:val="15.8599997"/>
                <w:position w:val="0"/>
                <w:color w:val="000000"/>
                <w:noProof w:val="true"/>
                <w:spacing w:val="-5"/>
                <w:w w:val="100"/>
              </w:rPr>
              <w:t>흑석체육센터</w:t>
            </w:r>
            <w:r>
              <w:rPr w:spacing="0">
                <w:rFonts w:ascii="Calibri" w:hAnsi="Calibri" w:cs="Calibri"/>
                <w:u w:val="none"/>
                <w:sz w:val="15.8599997"/>
                <w:color w:val="000000"/>
                <w:noProof w:val="true"/>
                <w:spacing w:val="18"/>
                <w:w w:val="100"/>
              </w:rPr>
              <w:t> </w:t>
            </w:r>
            <w:r>
              <w:rPr w:spacing="0">
                <w:rFonts w:ascii="맑은 고딕" w:eastAsia="맑은 고딕" w:hAnsi="맑은 고딕" w:cs="맑은 고딕"/>
                <w:u w:val="none"/>
                <w:sz w:val="15.8599997"/>
                <w:position w:val="0"/>
                <w:color w:val="000000"/>
                <w:noProof w:val="true"/>
                <w:spacing w:val="-5"/>
                <w:w w:val="100"/>
              </w:rPr>
              <w:t>아쿠아</w:t>
            </w:r>
            <w:r>
              <w:rPr w:spacing="0">
                <w:rFonts w:ascii="Calibri" w:hAnsi="Calibri" w:cs="Calibri"/>
                <w:u w:val="none"/>
                <w:sz w:val="15.8599997"/>
                <w:color w:val="000000"/>
                <w:noProof w:val="true"/>
                <w:spacing w:val="18"/>
                <w:w w:val="100"/>
              </w:rPr>
              <w:t> </w:t>
            </w:r>
            <w:r>
              <w:rPr w:spacing="0">
                <w:rFonts w:ascii="맑은 고딕" w:eastAsia="맑은 고딕" w:hAnsi="맑은 고딕" w:cs="맑은 고딕"/>
                <w:u w:val="none"/>
                <w:sz w:val="15.8599997"/>
                <w:position w:val="0"/>
                <w:color w:val="000000"/>
                <w:noProof w:val="true"/>
                <w:spacing w:val="-6"/>
                <w:w w:val="100"/>
              </w:rPr>
              <w:t>음향장비</w:t>
            </w:r>
            <w:r>
              <w:rPr w:spacing="0">
                <w:rFonts w:ascii="Calibri" w:hAnsi="Calibri" w:cs="Calibri"/>
                <w:u w:val="none"/>
                <w:sz w:val="15.8599997"/>
                <w:color w:val="000000"/>
                <w:noProof w:val="true"/>
                <w:spacing w:val="18"/>
                <w:w w:val="100"/>
              </w:rPr>
              <w:t> </w:t>
            </w:r>
            <w:r>
              <w:rPr>
                <w:rFonts w:ascii="맑은 고딕" w:eastAsia="맑은 고딕" w:hAnsi="맑은 고딕" w:cs="맑은 고딕"/>
                <w:u w:val="none"/>
                <w:sz w:val="15.8599997"/>
                <w:position w:val="0"/>
                <w:color w:val="000000"/>
                <w:noProof w:val="true"/>
                <w:spacing w:val="-6"/>
                <w:w w:val="100"/>
              </w:rPr>
              <w:t>구매</w:t>
            </w:r>
          </w:p>
        </w:tc>
        <w:tc>
          <w:tcPr>
            <w:tcW w:w="84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16" w:lineRule="exact"/>
              <w:ind w:left="98" w:right="-239"/>
              <w:rPr/>
            </w:pPr>
            <w:r>
              <w:rPr>
                <w:rFonts w:ascii="맑은 고딕" w:hAnsi="맑은 고딕" w:cs="맑은 고딕"/>
                <w:u w:val="none"/>
                <w:sz w:val="15.8599997"/>
                <w:position w:val="0"/>
                <w:color w:val="000000"/>
                <w:noProof w:val="true"/>
                <w:spacing w:val="-3"/>
                <w:w w:val="100"/>
              </w:rPr>
              <w:t>4,728,900</w:t>
            </w:r>
          </w:p>
        </w:tc>
        <w:tc>
          <w:tcPr>
            <w:tcW w:w="84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16" w:lineRule="exact"/>
              <w:ind w:left="98" w:right="-239"/>
              <w:rPr/>
            </w:pPr>
            <w:r>
              <w:rPr>
                <w:rFonts w:ascii="맑은 고딕" w:hAnsi="맑은 고딕" w:cs="맑은 고딕"/>
                <w:u w:val="none"/>
                <w:sz w:val="15.8599997"/>
                <w:position w:val="0"/>
                <w:color w:val="000000"/>
                <w:noProof w:val="true"/>
                <w:spacing w:val="-3"/>
                <w:w w:val="100"/>
              </w:rPr>
              <w:t>4,728,900</w:t>
            </w:r>
          </w:p>
        </w:tc>
        <w:tc>
          <w:tcPr>
            <w:tcW w:w="84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16" w:lineRule="exact"/>
              <w:ind w:left="692" w:right="-239"/>
              <w:rPr/>
            </w:pPr>
            <w:r>
              <w:rPr>
                <w:rFonts w:ascii="맑은 고딕" w:hAnsi="맑은 고딕" w:cs="맑은 고딕"/>
                <w:u w:val="none"/>
                <w:sz w:val="15.8599997"/>
                <w:position w:val="0"/>
                <w:color w:val="000000"/>
                <w:noProof w:val="true"/>
                <w:spacing w:val="-3"/>
                <w:w w:val="100"/>
              </w:rPr>
              <w:t>-</w:t>
            </w:r>
          </w:p>
        </w:tc>
        <w:tc>
          <w:tcPr>
            <w:tcW w:w="84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shd w:val="clear" w:color="auto" w:fill="auto"/>
          </w:tcPr>
          <w:p w:rsidR="005A76FB" w:rsidRDefault="005A76FB" w:rsidP="005A76FB">
            <w:pPr>
              <w:spacing w:line="216" w:lineRule="exact"/>
            </w:pPr>
          </w:p>
        </w:tc>
      </w:tr>
      <w:tr w:rsidR="00AD10A2" w:rsidTr="00CB73A4">
        <w:trPr>
          <w:trHeight w:hRule="exact" w:val="257"/>
        </w:trPr>
        <w:tc>
          <w:tcPr>
            <w:tcW w:w="84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16" w:lineRule="exact"/>
              <w:ind w:left="391" w:right="-239"/>
              <w:rPr/>
            </w:pPr>
            <w:r>
              <w:rPr>
                <w:rFonts w:ascii="맑은 고딕" w:hAnsi="맑은 고딕" w:cs="맑은 고딕"/>
                <w:u w:val="none"/>
                <w:sz w:val="15.8599997"/>
                <w:position w:val="0"/>
                <w:color w:val="000000"/>
                <w:noProof w:val="true"/>
                <w:spacing w:val="-3"/>
                <w:w w:val="100"/>
              </w:rPr>
              <w:t>4</w:t>
            </w:r>
          </w:p>
        </w:tc>
        <w:tc>
          <w:tcPr>
            <w:tcW w:w="84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16" w:lineRule="exact"/>
              <w:ind w:left="278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15.8599997"/>
                <w:position w:val="0"/>
                <w:color w:val="000000"/>
                <w:noProof w:val="true"/>
                <w:spacing w:val="-6"/>
                <w:w w:val="100"/>
              </w:rPr>
              <w:t>공사</w:t>
            </w:r>
          </w:p>
        </w:tc>
        <w:tc>
          <w:tcPr>
            <w:tcW w:w="84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01" w:lineRule="exact"/>
              <w:ind w:left="43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13.46"/>
                <w:position w:val="0"/>
                <w:color w:val="000000"/>
                <w:noProof w:val="true"/>
                <w:spacing w:val="-6"/>
                <w:w w:val="100"/>
              </w:rPr>
              <w:t>사당문화회관</w:t>
            </w:r>
          </w:p>
        </w:tc>
        <w:tc>
          <w:tcPr>
            <w:tcW w:w="307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16" w:lineRule="exact"/>
              <w:ind w:left="31" w:right="-239"/>
              <w:rPr/>
            </w:pPr>
            <w:r>
              <w:rPr w:spacing="0">
                <w:rFonts w:ascii="맑은 고딕" w:eastAsia="맑은 고딕" w:hAnsi="맑은 고딕" w:cs="맑은 고딕"/>
                <w:u w:val="none"/>
                <w:sz w:val="15.8599997"/>
                <w:position w:val="0"/>
                <w:color w:val="000000"/>
                <w:noProof w:val="true"/>
                <w:spacing w:val="-5"/>
                <w:w w:val="100"/>
              </w:rPr>
              <w:t>사당문화회관</w:t>
            </w:r>
            <w:r>
              <w:rPr w:spacing="0">
                <w:rFonts w:ascii="Calibri" w:hAnsi="Calibri" w:cs="Calibri"/>
                <w:u w:val="none"/>
                <w:sz w:val="15.8599997"/>
                <w:color w:val="000000"/>
                <w:noProof w:val="true"/>
                <w:spacing w:val="18"/>
                <w:w w:val="100"/>
              </w:rPr>
              <w:t> </w:t>
            </w:r>
            <w:r>
              <w:rPr w:spacing="0">
                <w:rFonts w:ascii="맑은 고딕" w:eastAsia="맑은 고딕" w:hAnsi="맑은 고딕" w:cs="맑은 고딕"/>
                <w:u w:val="none"/>
                <w:sz w:val="15.8599997"/>
                <w:position w:val="0"/>
                <w:color w:val="000000"/>
                <w:noProof w:val="true"/>
                <w:spacing w:val="-5"/>
                <w:w w:val="100"/>
              </w:rPr>
              <w:t>주차장</w:t>
            </w:r>
            <w:r>
              <w:rPr w:spacing="0">
                <w:rFonts w:ascii="Calibri" w:hAnsi="Calibri" w:cs="Calibri"/>
                <w:u w:val="none"/>
                <w:sz w:val="15.8599997"/>
                <w:color w:val="000000"/>
                <w:noProof w:val="true"/>
                <w:spacing w:val="18"/>
                <w:w w:val="100"/>
              </w:rPr>
              <w:t> </w:t>
            </w:r>
            <w:r>
              <w:rPr>
                <w:rFonts w:ascii="맑은 고딕" w:eastAsia="맑은 고딕" w:hAnsi="맑은 고딕" w:cs="맑은 고딕"/>
                <w:u w:val="none"/>
                <w:sz w:val="15.8599997"/>
                <w:position w:val="0"/>
                <w:color w:val="000000"/>
                <w:noProof w:val="true"/>
                <w:spacing w:val="-6"/>
                <w:w w:val="100"/>
              </w:rPr>
              <w:t>보수공사</w:t>
            </w:r>
          </w:p>
        </w:tc>
        <w:tc>
          <w:tcPr>
            <w:tcW w:w="84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04" w:lineRule="exact"/>
              <w:ind w:left="110" w:right="-239"/>
              <w:rPr/>
            </w:pPr>
            <w:r>
              <w:rPr>
                <w:rFonts w:ascii="맑은 고딕" w:hAnsi="맑은 고딕" w:cs="맑은 고딕"/>
                <w:u w:val="none"/>
                <w:sz w:val="13.9399996"/>
                <w:position w:val="0"/>
                <w:color w:val="000000"/>
                <w:noProof w:val="true"/>
                <w:spacing w:val="-3"/>
                <w:w w:val="100"/>
              </w:rPr>
              <w:t>17,000,000</w:t>
            </w:r>
          </w:p>
        </w:tc>
        <w:tc>
          <w:tcPr>
            <w:tcW w:w="84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04" w:lineRule="exact"/>
              <w:ind w:left="110" w:right="-239"/>
              <w:rPr/>
            </w:pPr>
            <w:r>
              <w:rPr>
                <w:rFonts w:ascii="맑은 고딕" w:hAnsi="맑은 고딕" w:cs="맑은 고딕"/>
                <w:u w:val="none"/>
                <w:sz w:val="13.9399996"/>
                <w:position w:val="0"/>
                <w:color w:val="000000"/>
                <w:noProof w:val="true"/>
                <w:spacing w:val="-3"/>
                <w:w w:val="100"/>
              </w:rPr>
              <w:t>16,896,000</w:t>
            </w:r>
          </w:p>
        </w:tc>
        <w:tc>
          <w:tcPr>
            <w:tcW w:w="84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16" w:lineRule="exact"/>
              <w:ind w:left="217" w:right="-239"/>
              <w:rPr/>
            </w:pPr>
            <w:r>
              <w:rPr>
                <w:rFonts w:ascii="맑은 고딕" w:hAnsi="맑은 고딕" w:cs="맑은 고딕"/>
                <w:u w:val="none"/>
                <w:sz w:val="15.8599997"/>
                <w:position w:val="0"/>
                <w:color w:val="000000"/>
                <w:noProof w:val="true"/>
                <w:spacing w:val="-3"/>
                <w:w w:val="100"/>
              </w:rPr>
              <w:t>104,000</w:t>
            </w:r>
          </w:p>
        </w:tc>
        <w:tc>
          <w:tcPr>
            <w:tcW w:w="84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shd w:val="clear" w:color="auto" w:fill="auto"/>
          </w:tcPr>
          <w:p w:rsidR="005A76FB" w:rsidRDefault="005A76FB" w:rsidP="005A76FB">
            <w:pPr>
              <w:spacing w:line="216" w:lineRule="exact"/>
            </w:pPr>
          </w:p>
        </w:tc>
      </w:tr>
      <w:tr w:rsidR="00AD10A2" w:rsidTr="00CB73A4">
        <w:trPr>
          <w:trHeight w:hRule="exact" w:val="257"/>
        </w:trPr>
        <w:tc>
          <w:tcPr>
            <w:tcW w:w="84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16" w:lineRule="exact"/>
              <w:ind w:left="391" w:right="-239"/>
              <w:rPr/>
            </w:pPr>
            <w:r>
              <w:rPr>
                <w:rFonts w:ascii="맑은 고딕" w:hAnsi="맑은 고딕" w:cs="맑은 고딕"/>
                <w:u w:val="none"/>
                <w:sz w:val="15.8599997"/>
                <w:position w:val="0"/>
                <w:color w:val="000000"/>
                <w:noProof w:val="true"/>
                <w:spacing w:val="-3"/>
                <w:w w:val="100"/>
              </w:rPr>
              <w:t>5</w:t>
            </w:r>
          </w:p>
        </w:tc>
        <w:tc>
          <w:tcPr>
            <w:tcW w:w="84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16" w:lineRule="exact"/>
              <w:ind w:left="278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15.8599997"/>
                <w:position w:val="0"/>
                <w:color w:val="000000"/>
                <w:noProof w:val="true"/>
                <w:spacing w:val="-6"/>
                <w:w w:val="100"/>
              </w:rPr>
              <w:t>공사</w:t>
            </w:r>
          </w:p>
        </w:tc>
        <w:tc>
          <w:tcPr>
            <w:tcW w:w="84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85" w:lineRule="exact"/>
              <w:ind w:left="38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10.3400002"/>
                <w:position w:val="0"/>
                <w:color w:val="000000"/>
                <w:noProof w:val="true"/>
                <w:spacing w:val="-6"/>
                <w:w w:val="100"/>
              </w:rPr>
              <w:t>동작구민체육센터</w:t>
            </w:r>
          </w:p>
        </w:tc>
        <w:tc>
          <w:tcPr>
            <w:tcW w:w="307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16" w:lineRule="exact"/>
              <w:ind w:left="31" w:right="-239"/>
              <w:rPr/>
            </w:pPr>
            <w:r>
              <w:rPr w:spacing="0">
                <w:rFonts w:ascii="맑은 고딕" w:eastAsia="맑은 고딕" w:hAnsi="맑은 고딕" w:cs="맑은 고딕"/>
                <w:u w:val="none"/>
                <w:sz w:val="15.8599997"/>
                <w:position w:val="0"/>
                <w:color w:val="000000"/>
                <w:noProof w:val="true"/>
                <w:spacing w:val="-5"/>
                <w:w w:val="100"/>
              </w:rPr>
              <w:t>발란싱탱크</w:t>
            </w:r>
            <w:r>
              <w:rPr w:spacing="0">
                <w:rFonts w:ascii="Calibri" w:hAnsi="Calibri" w:cs="Calibri"/>
                <w:u w:val="none"/>
                <w:sz w:val="15.8599997"/>
                <w:color w:val="000000"/>
                <w:noProof w:val="true"/>
                <w:spacing w:val="18"/>
                <w:w w:val="100"/>
              </w:rPr>
              <w:t> </w:t>
            </w:r>
            <w:r>
              <w:rPr>
                <w:rFonts w:ascii="맑은 고딕" w:eastAsia="맑은 고딕" w:hAnsi="맑은 고딕" w:cs="맑은 고딕"/>
                <w:u w:val="none"/>
                <w:sz w:val="15.8599997"/>
                <w:position w:val="0"/>
                <w:color w:val="000000"/>
                <w:noProof w:val="true"/>
                <w:spacing w:val="-6"/>
                <w:w w:val="100"/>
              </w:rPr>
              <w:t>교체공사</w:t>
            </w:r>
          </w:p>
        </w:tc>
        <w:tc>
          <w:tcPr>
            <w:tcW w:w="84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04" w:lineRule="exact"/>
              <w:ind w:left="110" w:right="-239"/>
              <w:rPr/>
            </w:pPr>
            <w:r>
              <w:rPr>
                <w:rFonts w:ascii="맑은 고딕" w:hAnsi="맑은 고딕" w:cs="맑은 고딕"/>
                <w:u w:val="none"/>
                <w:sz w:val="13.9399996"/>
                <w:position w:val="0"/>
                <w:color w:val="000000"/>
                <w:noProof w:val="true"/>
                <w:spacing w:val="-3"/>
                <w:w w:val="100"/>
              </w:rPr>
              <w:t>19,300,000</w:t>
            </w:r>
          </w:p>
        </w:tc>
        <w:tc>
          <w:tcPr>
            <w:tcW w:w="84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04" w:lineRule="exact"/>
              <w:ind w:left="110" w:right="-239"/>
              <w:rPr/>
            </w:pPr>
            <w:r>
              <w:rPr>
                <w:rFonts w:ascii="맑은 고딕" w:hAnsi="맑은 고딕" w:cs="맑은 고딕"/>
                <w:u w:val="none"/>
                <w:sz w:val="13.9399996"/>
                <w:position w:val="0"/>
                <w:color w:val="000000"/>
                <w:noProof w:val="true"/>
                <w:spacing w:val="-3"/>
                <w:w w:val="100"/>
              </w:rPr>
              <w:t>18,887,000</w:t>
            </w:r>
          </w:p>
        </w:tc>
        <w:tc>
          <w:tcPr>
            <w:tcW w:w="84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16" w:lineRule="exact"/>
              <w:ind w:left="217" w:right="-239"/>
              <w:rPr/>
            </w:pPr>
            <w:r>
              <w:rPr>
                <w:rFonts w:ascii="맑은 고딕" w:hAnsi="맑은 고딕" w:cs="맑은 고딕"/>
                <w:u w:val="none"/>
                <w:sz w:val="15.8599997"/>
                <w:position w:val="0"/>
                <w:color w:val="000000"/>
                <w:noProof w:val="true"/>
                <w:spacing w:val="-3"/>
                <w:w w:val="100"/>
              </w:rPr>
              <w:t>413,000</w:t>
            </w:r>
          </w:p>
        </w:tc>
        <w:tc>
          <w:tcPr>
            <w:tcW w:w="84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shd w:val="clear" w:color="auto" w:fill="auto"/>
          </w:tcPr>
          <w:p w:rsidR="005A76FB" w:rsidRDefault="005A76FB" w:rsidP="005A76FB">
            <w:pPr>
              <w:spacing w:line="216" w:lineRule="exact"/>
            </w:pPr>
          </w:p>
        </w:tc>
      </w:tr>
      <w:tr w:rsidR="00AD10A2" w:rsidTr="00CB73A4">
        <w:trPr>
          <w:trHeight w:hRule="exact" w:val="257"/>
        </w:trPr>
        <w:tc>
          <w:tcPr>
            <w:tcW w:w="84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16" w:lineRule="exact"/>
              <w:ind w:left="391" w:right="-239"/>
              <w:rPr/>
            </w:pPr>
            <w:r>
              <w:rPr>
                <w:rFonts w:ascii="맑은 고딕" w:hAnsi="맑은 고딕" w:cs="맑은 고딕"/>
                <w:u w:val="none"/>
                <w:sz w:val="15.8599997"/>
                <w:position w:val="0"/>
                <w:color w:val="000000"/>
                <w:noProof w:val="true"/>
                <w:spacing w:val="-3"/>
                <w:w w:val="100"/>
              </w:rPr>
              <w:t>6</w:t>
            </w:r>
          </w:p>
        </w:tc>
        <w:tc>
          <w:tcPr>
            <w:tcW w:w="84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16" w:lineRule="exact"/>
              <w:ind w:left="278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15.8599997"/>
                <w:position w:val="0"/>
                <w:color w:val="000000"/>
                <w:noProof w:val="true"/>
                <w:spacing w:val="-6"/>
                <w:w w:val="100"/>
              </w:rPr>
              <w:t>공사</w:t>
            </w:r>
          </w:p>
        </w:tc>
        <w:tc>
          <w:tcPr>
            <w:tcW w:w="84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85" w:lineRule="exact"/>
              <w:ind w:left="38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10.3400002"/>
                <w:position w:val="0"/>
                <w:color w:val="000000"/>
                <w:noProof w:val="true"/>
                <w:spacing w:val="-6"/>
                <w:w w:val="100"/>
              </w:rPr>
              <w:t>동작구민체육센터</w:t>
            </w:r>
          </w:p>
        </w:tc>
        <w:tc>
          <w:tcPr>
            <w:tcW w:w="307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16" w:lineRule="exact"/>
              <w:ind w:left="31" w:right="-239"/>
              <w:rPr/>
            </w:pPr>
            <w:r>
              <w:rPr w:spacing="0">
                <w:rFonts w:ascii="맑은 고딕" w:eastAsia="맑은 고딕" w:hAnsi="맑은 고딕" w:cs="맑은 고딕"/>
                <w:u w:val="none"/>
                <w:sz w:val="15.8599997"/>
                <w:position w:val="0"/>
                <w:color w:val="000000"/>
                <w:noProof w:val="true"/>
                <w:spacing w:val="-6"/>
                <w:w w:val="100"/>
              </w:rPr>
              <w:t>순환펌프</w:t>
            </w:r>
            <w:r>
              <w:rPr w:spacing="0">
                <w:rFonts w:ascii="Calibri" w:hAnsi="Calibri" w:cs="Calibri"/>
                <w:u w:val="none"/>
                <w:sz w:val="15.8599997"/>
                <w:color w:val="000000"/>
                <w:noProof w:val="true"/>
                <w:spacing w:val="18"/>
                <w:w w:val="100"/>
              </w:rPr>
              <w:t> </w:t>
            </w:r>
            <w:r>
              <w:rPr>
                <w:rFonts w:ascii="맑은 고딕" w:eastAsia="맑은 고딕" w:hAnsi="맑은 고딕" w:cs="맑은 고딕"/>
                <w:u w:val="none"/>
                <w:sz w:val="15.8599997"/>
                <w:position w:val="0"/>
                <w:color w:val="000000"/>
                <w:noProof w:val="true"/>
                <w:spacing w:val="-6"/>
                <w:w w:val="100"/>
              </w:rPr>
              <w:t>교체공사</w:t>
            </w:r>
          </w:p>
        </w:tc>
        <w:tc>
          <w:tcPr>
            <w:tcW w:w="84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16" w:lineRule="exact"/>
              <w:ind w:left="98" w:right="-239"/>
              <w:rPr/>
            </w:pPr>
            <w:r>
              <w:rPr>
                <w:rFonts w:ascii="맑은 고딕" w:hAnsi="맑은 고딕" w:cs="맑은 고딕"/>
                <w:u w:val="none"/>
                <w:sz w:val="15.8599997"/>
                <w:position w:val="0"/>
                <w:color w:val="000000"/>
                <w:noProof w:val="true"/>
                <w:spacing w:val="-3"/>
                <w:w w:val="100"/>
              </w:rPr>
              <w:t>4,500,000</w:t>
            </w:r>
          </w:p>
        </w:tc>
        <w:tc>
          <w:tcPr>
            <w:tcW w:w="84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16" w:lineRule="exact"/>
              <w:ind w:left="98" w:right="-239"/>
              <w:rPr/>
            </w:pPr>
            <w:r>
              <w:rPr>
                <w:rFonts w:ascii="맑은 고딕" w:hAnsi="맑은 고딕" w:cs="맑은 고딕"/>
                <w:u w:val="none"/>
                <w:sz w:val="15.8599997"/>
                <w:position w:val="0"/>
                <w:color w:val="000000"/>
                <w:noProof w:val="true"/>
                <w:spacing w:val="-3"/>
                <w:w w:val="100"/>
              </w:rPr>
              <w:t>4,064,060</w:t>
            </w:r>
          </w:p>
        </w:tc>
        <w:tc>
          <w:tcPr>
            <w:tcW w:w="84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16" w:lineRule="exact"/>
              <w:ind w:left="217" w:right="-239"/>
              <w:rPr/>
            </w:pPr>
            <w:r>
              <w:rPr>
                <w:rFonts w:ascii="맑은 고딕" w:hAnsi="맑은 고딕" w:cs="맑은 고딕"/>
                <w:u w:val="none"/>
                <w:sz w:val="15.8599997"/>
                <w:position w:val="0"/>
                <w:color w:val="000000"/>
                <w:noProof w:val="true"/>
                <w:spacing w:val="-3"/>
                <w:w w:val="100"/>
              </w:rPr>
              <w:t>435,940</w:t>
            </w:r>
          </w:p>
        </w:tc>
        <w:tc>
          <w:tcPr>
            <w:tcW w:w="84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shd w:val="clear" w:color="auto" w:fill="auto"/>
          </w:tcPr>
          <w:p w:rsidR="005A76FB" w:rsidRDefault="005A76FB" w:rsidP="005A76FB">
            <w:pPr>
              <w:spacing w:line="216" w:lineRule="exact"/>
            </w:pPr>
          </w:p>
        </w:tc>
      </w:tr>
      <w:tr w:rsidR="00AD10A2" w:rsidTr="00CB73A4">
        <w:trPr>
          <w:trHeight w:hRule="exact" w:val="257"/>
        </w:trPr>
        <w:tc>
          <w:tcPr>
            <w:tcW w:w="84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16" w:lineRule="exact"/>
              <w:ind w:left="391" w:right="-239"/>
              <w:rPr/>
            </w:pPr>
            <w:r>
              <w:rPr>
                <w:rFonts w:ascii="맑은 고딕" w:hAnsi="맑은 고딕" w:cs="맑은 고딕"/>
                <w:u w:val="none"/>
                <w:sz w:val="15.8599997"/>
                <w:position w:val="0"/>
                <w:color w:val="000000"/>
                <w:noProof w:val="true"/>
                <w:spacing w:val="-3"/>
                <w:w w:val="100"/>
              </w:rPr>
              <w:t>7</w:t>
            </w:r>
          </w:p>
        </w:tc>
        <w:tc>
          <w:tcPr>
            <w:tcW w:w="84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16" w:lineRule="exact"/>
              <w:ind w:left="278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15.8599997"/>
                <w:position w:val="0"/>
                <w:color w:val="000000"/>
                <w:noProof w:val="true"/>
                <w:spacing w:val="-6"/>
                <w:w w:val="100"/>
              </w:rPr>
              <w:t>공사</w:t>
            </w:r>
          </w:p>
        </w:tc>
        <w:tc>
          <w:tcPr>
            <w:tcW w:w="84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85" w:lineRule="exact"/>
              <w:ind w:left="38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10.3400002"/>
                <w:position w:val="0"/>
                <w:color w:val="000000"/>
                <w:noProof w:val="true"/>
                <w:spacing w:val="-6"/>
                <w:w w:val="100"/>
              </w:rPr>
              <w:t>동작구민체육센터</w:t>
            </w:r>
          </w:p>
        </w:tc>
        <w:tc>
          <w:tcPr>
            <w:tcW w:w="307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16" w:lineRule="exact"/>
              <w:ind w:left="31" w:right="-239"/>
              <w:rPr/>
            </w:pPr>
            <w:r>
              <w:rPr w:spacing="0">
                <w:rFonts w:ascii="맑은 고딕" w:eastAsia="맑은 고딕" w:hAnsi="맑은 고딕" w:cs="맑은 고딕"/>
                <w:u w:val="none"/>
                <w:sz w:val="15.8599997"/>
                <w:position w:val="0"/>
                <w:color w:val="000000"/>
                <w:noProof w:val="true"/>
                <w:spacing w:val="-5"/>
                <w:w w:val="100"/>
              </w:rPr>
              <w:t>수영장로비</w:t>
            </w:r>
            <w:r>
              <w:rPr w:spacing="0">
                <w:rFonts w:ascii="Calibri" w:hAnsi="Calibri" w:cs="Calibri"/>
                <w:u w:val="none"/>
                <w:sz w:val="15.8599997"/>
                <w:color w:val="000000"/>
                <w:noProof w:val="true"/>
                <w:spacing w:val="18"/>
                <w:w w:val="100"/>
              </w:rPr>
              <w:t> </w:t>
            </w:r>
            <w:r>
              <w:rPr w:spacing="0">
                <w:rFonts w:ascii="맑은 고딕" w:eastAsia="맑은 고딕" w:hAnsi="맑은 고딕" w:cs="맑은 고딕"/>
                <w:u w:val="none"/>
                <w:sz w:val="15.8599997"/>
                <w:position w:val="0"/>
                <w:color w:val="000000"/>
                <w:noProof w:val="true"/>
                <w:spacing w:val="-6"/>
                <w:w w:val="100"/>
              </w:rPr>
              <w:t>천장정비</w:t>
            </w:r>
            <w:r>
              <w:rPr w:spacing="0">
                <w:rFonts w:ascii="Calibri" w:hAnsi="Calibri" w:cs="Calibri"/>
                <w:u w:val="none"/>
                <w:sz w:val="15.8599997"/>
                <w:color w:val="000000"/>
                <w:noProof w:val="true"/>
                <w:spacing w:val="18"/>
                <w:w w:val="100"/>
              </w:rPr>
              <w:t> </w:t>
            </w:r>
            <w:r>
              <w:rPr>
                <w:rFonts w:ascii="맑은 고딕" w:eastAsia="맑은 고딕" w:hAnsi="맑은 고딕" w:cs="맑은 고딕"/>
                <w:u w:val="none"/>
                <w:sz w:val="15.8599997"/>
                <w:position w:val="0"/>
                <w:color w:val="000000"/>
                <w:noProof w:val="true"/>
                <w:spacing w:val="-6"/>
                <w:w w:val="100"/>
              </w:rPr>
              <w:t>공사</w:t>
            </w:r>
          </w:p>
        </w:tc>
        <w:tc>
          <w:tcPr>
            <w:tcW w:w="84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04" w:lineRule="exact"/>
              <w:ind w:left="110" w:right="-239"/>
              <w:rPr/>
            </w:pPr>
            <w:r>
              <w:rPr>
                <w:rFonts w:ascii="맑은 고딕" w:hAnsi="맑은 고딕" w:cs="맑은 고딕"/>
                <w:u w:val="none"/>
                <w:sz w:val="13.9399996"/>
                <w:position w:val="0"/>
                <w:color w:val="000000"/>
                <w:noProof w:val="true"/>
                <w:spacing w:val="-3"/>
                <w:w w:val="100"/>
              </w:rPr>
              <w:t>19,690,000</w:t>
            </w:r>
          </w:p>
        </w:tc>
        <w:tc>
          <w:tcPr>
            <w:tcW w:w="84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04" w:lineRule="exact"/>
              <w:ind w:left="110" w:right="-239"/>
              <w:rPr/>
            </w:pPr>
            <w:r>
              <w:rPr>
                <w:rFonts w:ascii="맑은 고딕" w:hAnsi="맑은 고딕" w:cs="맑은 고딕"/>
                <w:u w:val="none"/>
                <w:sz w:val="13.9399996"/>
                <w:position w:val="0"/>
                <w:color w:val="000000"/>
                <w:noProof w:val="true"/>
                <w:spacing w:val="-3"/>
                <w:w w:val="100"/>
              </w:rPr>
              <w:t>19,239,000</w:t>
            </w:r>
          </w:p>
        </w:tc>
        <w:tc>
          <w:tcPr>
            <w:tcW w:w="84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16" w:lineRule="exact"/>
              <w:ind w:left="217" w:right="-239"/>
              <w:rPr/>
            </w:pPr>
            <w:r>
              <w:rPr>
                <w:rFonts w:ascii="맑은 고딕" w:hAnsi="맑은 고딕" w:cs="맑은 고딕"/>
                <w:u w:val="none"/>
                <w:sz w:val="15.8599997"/>
                <w:position w:val="0"/>
                <w:color w:val="000000"/>
                <w:noProof w:val="true"/>
                <w:spacing w:val="-3"/>
                <w:w w:val="100"/>
              </w:rPr>
              <w:t>451,000</w:t>
            </w:r>
          </w:p>
        </w:tc>
        <w:tc>
          <w:tcPr>
            <w:tcW w:w="84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shd w:val="clear" w:color="auto" w:fill="auto"/>
          </w:tcPr>
          <w:p w:rsidR="005A76FB" w:rsidRDefault="005A76FB" w:rsidP="005A76FB">
            <w:pPr>
              <w:spacing w:line="216" w:lineRule="exact"/>
            </w:pPr>
          </w:p>
        </w:tc>
      </w:tr>
      <w:tr w:rsidR="00AD10A2" w:rsidTr="00CB73A4">
        <w:trPr>
          <w:trHeight w:hRule="exact" w:val="257"/>
        </w:trPr>
        <w:tc>
          <w:tcPr>
            <w:tcW w:w="84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16" w:lineRule="exact"/>
              <w:ind w:left="391" w:right="-239"/>
              <w:rPr/>
            </w:pPr>
            <w:r>
              <w:rPr>
                <w:rFonts w:ascii="맑은 고딕" w:hAnsi="맑은 고딕" w:cs="맑은 고딕"/>
                <w:u w:val="none"/>
                <w:sz w:val="15.8599997"/>
                <w:position w:val="0"/>
                <w:color w:val="000000"/>
                <w:noProof w:val="true"/>
                <w:spacing w:val="-3"/>
                <w:w w:val="100"/>
              </w:rPr>
              <w:t>8</w:t>
            </w:r>
          </w:p>
        </w:tc>
        <w:tc>
          <w:tcPr>
            <w:tcW w:w="84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16" w:lineRule="exact"/>
              <w:ind w:left="278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15.8599997"/>
                <w:position w:val="0"/>
                <w:color w:val="000000"/>
                <w:noProof w:val="true"/>
                <w:spacing w:val="-6"/>
                <w:w w:val="100"/>
              </w:rPr>
              <w:t>공사</w:t>
            </w:r>
          </w:p>
        </w:tc>
        <w:tc>
          <w:tcPr>
            <w:tcW w:w="84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85" w:lineRule="exact"/>
              <w:ind w:left="38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10.3400002"/>
                <w:position w:val="0"/>
                <w:color w:val="000000"/>
                <w:noProof w:val="true"/>
                <w:spacing w:val="-6"/>
                <w:w w:val="100"/>
              </w:rPr>
              <w:t>동작구민체육센터</w:t>
            </w:r>
          </w:p>
        </w:tc>
        <w:tc>
          <w:tcPr>
            <w:tcW w:w="307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16" w:lineRule="exact"/>
              <w:ind w:left="31" w:right="-239"/>
              <w:rPr/>
            </w:pPr>
            <w:r>
              <w:rPr w:spacing="0">
                <w:rFonts w:ascii="맑은 고딕" w:eastAsia="맑은 고딕" w:hAnsi="맑은 고딕" w:cs="맑은 고딕"/>
                <w:u w:val="none"/>
                <w:sz w:val="15.8599997"/>
                <w:position w:val="0"/>
                <w:color w:val="000000"/>
                <w:noProof w:val="true"/>
                <w:spacing w:val="-6"/>
                <w:w w:val="100"/>
              </w:rPr>
              <w:t>동작구민체육센터</w:t>
            </w:r>
            <w:r>
              <w:rPr w:spacing="0">
                <w:rFonts w:ascii="Calibri" w:hAnsi="Calibri" w:cs="Calibri"/>
                <w:u w:val="none"/>
                <w:sz w:val="15.8599997"/>
                <w:color w:val="000000"/>
                <w:noProof w:val="true"/>
                <w:spacing w:val="18"/>
                <w:w w:val="100"/>
              </w:rPr>
              <w:t> </w:t>
            </w:r>
            <w:r>
              <w:rPr w:spacing="0">
                <w:rFonts w:ascii="맑은 고딕" w:eastAsia="맑은 고딕" w:hAnsi="맑은 고딕" w:cs="맑은 고딕"/>
                <w:u w:val="none"/>
                <w:sz w:val="15.8599997"/>
                <w:position w:val="0"/>
                <w:color w:val="000000"/>
                <w:noProof w:val="true"/>
                <w:spacing w:val="-6"/>
                <w:w w:val="100"/>
              </w:rPr>
              <w:t>강화도어</w:t>
            </w:r>
            <w:r>
              <w:rPr w:spacing="0">
                <w:rFonts w:ascii="Calibri" w:hAnsi="Calibri" w:cs="Calibri"/>
                <w:u w:val="none"/>
                <w:sz w:val="15.8599997"/>
                <w:color w:val="000000"/>
                <w:noProof w:val="true"/>
                <w:spacing w:val="18"/>
                <w:w w:val="100"/>
              </w:rPr>
              <w:t> </w:t>
            </w:r>
            <w:r>
              <w:rPr>
                <w:rFonts w:ascii="맑은 고딕" w:eastAsia="맑은 고딕" w:hAnsi="맑은 고딕" w:cs="맑은 고딕"/>
                <w:u w:val="none"/>
                <w:sz w:val="15.8599997"/>
                <w:position w:val="0"/>
                <w:color w:val="000000"/>
                <w:noProof w:val="true"/>
                <w:spacing w:val="-6"/>
                <w:w w:val="100"/>
              </w:rPr>
              <w:t>교체공사</w:t>
            </w:r>
          </w:p>
        </w:tc>
        <w:tc>
          <w:tcPr>
            <w:tcW w:w="84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04" w:lineRule="exact"/>
              <w:ind w:left="110" w:right="-239"/>
              <w:rPr/>
            </w:pPr>
            <w:r>
              <w:rPr>
                <w:rFonts w:ascii="맑은 고딕" w:hAnsi="맑은 고딕" w:cs="맑은 고딕"/>
                <w:u w:val="none"/>
                <w:sz w:val="13.9399996"/>
                <w:position w:val="0"/>
                <w:color w:val="000000"/>
                <w:noProof w:val="true"/>
                <w:spacing w:val="-3"/>
                <w:w w:val="100"/>
              </w:rPr>
              <w:t>14,930,000</w:t>
            </w:r>
          </w:p>
        </w:tc>
        <w:tc>
          <w:tcPr>
            <w:tcW w:w="84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04" w:lineRule="exact"/>
              <w:ind w:left="110" w:right="-239"/>
              <w:rPr/>
            </w:pPr>
            <w:r>
              <w:rPr>
                <w:rFonts w:ascii="맑은 고딕" w:hAnsi="맑은 고딕" w:cs="맑은 고딕"/>
                <w:u w:val="none"/>
                <w:sz w:val="13.9399996"/>
                <w:position w:val="0"/>
                <w:color w:val="000000"/>
                <w:noProof w:val="true"/>
                <w:spacing w:val="-3"/>
                <w:w w:val="100"/>
              </w:rPr>
              <w:t>14,784,000</w:t>
            </w:r>
          </w:p>
        </w:tc>
        <w:tc>
          <w:tcPr>
            <w:tcW w:w="84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16" w:lineRule="exact"/>
              <w:ind w:left="217" w:right="-239"/>
              <w:rPr/>
            </w:pPr>
            <w:r>
              <w:rPr>
                <w:rFonts w:ascii="맑은 고딕" w:hAnsi="맑은 고딕" w:cs="맑은 고딕"/>
                <w:u w:val="none"/>
                <w:sz w:val="15.8599997"/>
                <w:position w:val="0"/>
                <w:color w:val="000000"/>
                <w:noProof w:val="true"/>
                <w:spacing w:val="-3"/>
                <w:w w:val="100"/>
              </w:rPr>
              <w:t>146,000</w:t>
            </w:r>
          </w:p>
        </w:tc>
        <w:tc>
          <w:tcPr>
            <w:tcW w:w="84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shd w:val="clear" w:color="auto" w:fill="auto"/>
          </w:tcPr>
          <w:p w:rsidR="005A76FB" w:rsidRDefault="005A76FB" w:rsidP="005A76FB">
            <w:pPr>
              <w:spacing w:line="216" w:lineRule="exact"/>
            </w:pPr>
          </w:p>
        </w:tc>
      </w:tr>
      <w:tr w:rsidR="00AD10A2" w:rsidTr="00CB73A4">
        <w:trPr>
          <w:trHeight w:hRule="exact" w:val="257"/>
        </w:trPr>
        <w:tc>
          <w:tcPr>
            <w:tcW w:w="84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16" w:lineRule="exact"/>
              <w:ind w:left="391" w:right="-239"/>
              <w:rPr/>
            </w:pPr>
            <w:r>
              <w:rPr>
                <w:rFonts w:ascii="맑은 고딕" w:hAnsi="맑은 고딕" w:cs="맑은 고딕"/>
                <w:u w:val="none"/>
                <w:sz w:val="15.8599997"/>
                <w:position w:val="0"/>
                <w:color w:val="000000"/>
                <w:noProof w:val="true"/>
                <w:spacing w:val="-3"/>
                <w:w w:val="100"/>
              </w:rPr>
              <w:t>9</w:t>
            </w:r>
          </w:p>
        </w:tc>
        <w:tc>
          <w:tcPr>
            <w:tcW w:w="84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16" w:lineRule="exact"/>
              <w:ind w:left="278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15.8599997"/>
                <w:position w:val="0"/>
                <w:color w:val="000000"/>
                <w:noProof w:val="true"/>
                <w:spacing w:val="-6"/>
                <w:w w:val="100"/>
              </w:rPr>
              <w:t>공사</w:t>
            </w:r>
          </w:p>
        </w:tc>
        <w:tc>
          <w:tcPr>
            <w:tcW w:w="84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01" w:lineRule="exact"/>
              <w:ind w:left="43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13.46"/>
                <w:position w:val="0"/>
                <w:color w:val="000000"/>
                <w:noProof w:val="true"/>
                <w:spacing w:val="-6"/>
                <w:w w:val="100"/>
              </w:rPr>
              <w:t>사당문화회관</w:t>
            </w:r>
          </w:p>
        </w:tc>
        <w:tc>
          <w:tcPr>
            <w:tcW w:w="307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16" w:lineRule="exact"/>
              <w:ind w:left="31" w:right="-239"/>
              <w:rPr/>
            </w:pPr>
            <w:r>
              <w:rPr w:spacing="0">
                <w:rFonts w:ascii="맑은 고딕" w:eastAsia="맑은 고딕" w:hAnsi="맑은 고딕" w:cs="맑은 고딕"/>
                <w:u w:val="none"/>
                <w:sz w:val="15.8599997"/>
                <w:position w:val="0"/>
                <w:color w:val="000000"/>
                <w:noProof w:val="true"/>
                <w:spacing w:val="-5"/>
                <w:w w:val="100"/>
              </w:rPr>
              <w:t>사당문화회관</w:t>
            </w:r>
            <w:r>
              <w:rPr w:spacing="0">
                <w:rFonts w:ascii="Calibri" w:hAnsi="Calibri" w:cs="Calibri"/>
                <w:u w:val="none"/>
                <w:sz w:val="15.8599997"/>
                <w:color w:val="000000"/>
                <w:noProof w:val="true"/>
                <w:spacing w:val="18"/>
                <w:w w:val="100"/>
              </w:rPr>
              <w:t> </w:t>
            </w:r>
            <w:r>
              <w:rPr w:spacing="0">
                <w:rFonts w:ascii="맑은 고딕" w:eastAsia="맑은 고딕" w:hAnsi="맑은 고딕" w:cs="맑은 고딕"/>
                <w:u w:val="none"/>
                <w:sz w:val="15.8599997"/>
                <w:position w:val="0"/>
                <w:color w:val="000000"/>
                <w:noProof w:val="true"/>
                <w:spacing w:val="-6"/>
                <w:w w:val="100"/>
              </w:rPr>
              <w:t>옥상방수</w:t>
            </w:r>
            <w:r>
              <w:rPr w:spacing="0">
                <w:rFonts w:ascii="Calibri" w:hAnsi="Calibri" w:cs="Calibri"/>
                <w:u w:val="none"/>
                <w:sz w:val="15.8599997"/>
                <w:color w:val="000000"/>
                <w:noProof w:val="true"/>
                <w:spacing w:val="18"/>
                <w:w w:val="100"/>
              </w:rPr>
              <w:t> </w:t>
            </w:r>
            <w:r>
              <w:rPr>
                <w:rFonts w:ascii="맑은 고딕" w:eastAsia="맑은 고딕" w:hAnsi="맑은 고딕" w:cs="맑은 고딕"/>
                <w:u w:val="none"/>
                <w:sz w:val="15.8599997"/>
                <w:position w:val="0"/>
                <w:color w:val="000000"/>
                <w:noProof w:val="true"/>
                <w:spacing w:val="-6"/>
                <w:w w:val="100"/>
              </w:rPr>
              <w:t>공사</w:t>
            </w:r>
          </w:p>
        </w:tc>
        <w:tc>
          <w:tcPr>
            <w:tcW w:w="84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04" w:lineRule="exact"/>
              <w:ind w:left="110" w:right="-239"/>
              <w:rPr/>
            </w:pPr>
            <w:r>
              <w:rPr>
                <w:rFonts w:ascii="맑은 고딕" w:hAnsi="맑은 고딕" w:cs="맑은 고딕"/>
                <w:u w:val="none"/>
                <w:sz w:val="13.9399996"/>
                <w:position w:val="0"/>
                <w:color w:val="000000"/>
                <w:noProof w:val="true"/>
                <w:spacing w:val="-3"/>
                <w:w w:val="100"/>
              </w:rPr>
              <w:t>10,768,000</w:t>
            </w:r>
          </w:p>
        </w:tc>
        <w:tc>
          <w:tcPr>
            <w:tcW w:w="84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04" w:lineRule="exact"/>
              <w:ind w:left="110" w:right="-239"/>
              <w:rPr/>
            </w:pPr>
            <w:r>
              <w:rPr>
                <w:rFonts w:ascii="맑은 고딕" w:hAnsi="맑은 고딕" w:cs="맑은 고딕"/>
                <w:u w:val="none"/>
                <w:sz w:val="13.9399996"/>
                <w:position w:val="0"/>
                <w:color w:val="000000"/>
                <w:noProof w:val="true"/>
                <w:spacing w:val="-3"/>
                <w:w w:val="100"/>
              </w:rPr>
              <w:t>10,679,000</w:t>
            </w:r>
          </w:p>
        </w:tc>
        <w:tc>
          <w:tcPr>
            <w:tcW w:w="84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16" w:lineRule="exact"/>
              <w:ind w:left="301" w:right="-239"/>
              <w:rPr/>
            </w:pPr>
            <w:r>
              <w:rPr>
                <w:rFonts w:ascii="맑은 고딕" w:hAnsi="맑은 고딕" w:cs="맑은 고딕"/>
                <w:u w:val="none"/>
                <w:sz w:val="15.8599997"/>
                <w:position w:val="0"/>
                <w:color w:val="000000"/>
                <w:noProof w:val="true"/>
                <w:spacing w:val="-3"/>
                <w:w w:val="100"/>
              </w:rPr>
              <w:t>89,000</w:t>
            </w:r>
          </w:p>
        </w:tc>
        <w:tc>
          <w:tcPr>
            <w:tcW w:w="84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shd w:val="clear" w:color="auto" w:fill="auto"/>
          </w:tcPr>
          <w:p w:rsidR="005A76FB" w:rsidRDefault="005A76FB" w:rsidP="005A76FB">
            <w:pPr>
              <w:spacing w:line="216" w:lineRule="exact"/>
            </w:pPr>
          </w:p>
        </w:tc>
      </w:tr>
      <w:tr w:rsidR="00AD10A2" w:rsidTr="00CB73A4">
        <w:trPr>
          <w:trHeight w:hRule="exact" w:val="257"/>
        </w:trPr>
        <w:tc>
          <w:tcPr>
            <w:tcW w:w="84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16" w:lineRule="exact"/>
              <w:ind w:left="348" w:right="-239"/>
              <w:rPr/>
            </w:pPr>
            <w:r>
              <w:rPr>
                <w:rFonts w:ascii="맑은 고딕" w:hAnsi="맑은 고딕" w:cs="맑은 고딕"/>
                <w:u w:val="none"/>
                <w:sz w:val="15.8599997"/>
                <w:position w:val="0"/>
                <w:color w:val="000000"/>
                <w:noProof w:val="true"/>
                <w:spacing w:val="-4"/>
                <w:w w:val="100"/>
              </w:rPr>
              <w:t>10</w:t>
            </w:r>
          </w:p>
        </w:tc>
        <w:tc>
          <w:tcPr>
            <w:tcW w:w="84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16" w:lineRule="exact"/>
              <w:ind w:left="278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15.8599997"/>
                <w:position w:val="0"/>
                <w:color w:val="000000"/>
                <w:noProof w:val="true"/>
                <w:spacing w:val="-6"/>
                <w:w w:val="100"/>
              </w:rPr>
              <w:t>용역</w:t>
            </w:r>
          </w:p>
        </w:tc>
        <w:tc>
          <w:tcPr>
            <w:tcW w:w="84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01" w:lineRule="exact"/>
              <w:ind w:left="43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13.46"/>
                <w:position w:val="0"/>
                <w:color w:val="000000"/>
                <w:noProof w:val="true"/>
                <w:spacing w:val="-6"/>
                <w:w w:val="100"/>
              </w:rPr>
              <w:t>흑석체육센터</w:t>
            </w:r>
          </w:p>
        </w:tc>
        <w:tc>
          <w:tcPr>
            <w:tcW w:w="307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16" w:lineRule="exact"/>
              <w:ind w:left="31" w:right="-239"/>
              <w:rPr/>
            </w:pPr>
            <w:r>
              <w:rPr w:spacing="0">
                <w:rFonts w:ascii="맑은 고딕" w:eastAsia="맑은 고딕" w:hAnsi="맑은 고딕" w:cs="맑은 고딕"/>
                <w:u w:val="none"/>
                <w:sz w:val="15.8599997"/>
                <w:position w:val="0"/>
                <w:color w:val="000000"/>
                <w:noProof w:val="true"/>
                <w:spacing w:val="-6"/>
                <w:w w:val="100"/>
              </w:rPr>
              <w:t>공단</w:t>
            </w:r>
            <w:r>
              <w:rPr w:spacing="0">
                <w:rFonts w:ascii="Calibri" w:hAnsi="Calibri" w:cs="Calibri"/>
                <w:u w:val="none"/>
                <w:sz w:val="15.8599997"/>
                <w:color w:val="000000"/>
                <w:noProof w:val="true"/>
                <w:spacing w:val="18"/>
                <w:w w:val="100"/>
              </w:rPr>
              <w:t> </w:t>
            </w:r>
            <w:r>
              <w:rPr w:spacing="0">
                <w:rFonts w:ascii="맑은 고딕" w:eastAsia="맑은 고딕" w:hAnsi="맑은 고딕" w:cs="맑은 고딕"/>
                <w:u w:val="none"/>
                <w:sz w:val="15.8599997"/>
                <w:position w:val="0"/>
                <w:color w:val="000000"/>
                <w:noProof w:val="true"/>
                <w:spacing w:val="-6"/>
                <w:w w:val="100"/>
              </w:rPr>
              <w:t>체육시설</w:t>
            </w:r>
            <w:r>
              <w:rPr w:spacing="0">
                <w:rFonts w:ascii="Calibri" w:hAnsi="Calibri" w:cs="Calibri"/>
                <w:u w:val="none"/>
                <w:sz w:val="15.8599997"/>
                <w:color w:val="000000"/>
                <w:noProof w:val="true"/>
                <w:spacing w:val="18"/>
                <w:w w:val="100"/>
              </w:rPr>
              <w:t> </w:t>
            </w:r>
            <w:r>
              <w:rPr>
                <w:rFonts w:ascii="맑은 고딕" w:eastAsia="맑은 고딕" w:hAnsi="맑은 고딕" w:cs="맑은 고딕"/>
                <w:u w:val="none"/>
                <w:sz w:val="15.8599997"/>
                <w:position w:val="0"/>
                <w:color w:val="000000"/>
                <w:noProof w:val="true"/>
                <w:spacing w:val="-5"/>
                <w:w w:val="100"/>
              </w:rPr>
              <w:t>운동복,수건,세탁용역</w:t>
            </w:r>
          </w:p>
        </w:tc>
        <w:tc>
          <w:tcPr>
            <w:tcW w:w="84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16" w:lineRule="exact"/>
              <w:ind w:left="98" w:right="-239"/>
              <w:rPr/>
            </w:pPr>
            <w:r>
              <w:rPr>
                <w:rFonts w:ascii="맑은 고딕" w:hAnsi="맑은 고딕" w:cs="맑은 고딕"/>
                <w:u w:val="none"/>
                <w:sz w:val="15.8599997"/>
                <w:position w:val="0"/>
                <w:color w:val="000000"/>
                <w:noProof w:val="true"/>
                <w:spacing w:val="-3"/>
                <w:w w:val="100"/>
              </w:rPr>
              <w:t>9,787,500</w:t>
            </w:r>
          </w:p>
        </w:tc>
        <w:tc>
          <w:tcPr>
            <w:tcW w:w="84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16" w:lineRule="exact"/>
              <w:ind w:left="98" w:right="-239"/>
              <w:rPr/>
            </w:pPr>
            <w:r>
              <w:rPr>
                <w:rFonts w:ascii="맑은 고딕" w:hAnsi="맑은 고딕" w:cs="맑은 고딕"/>
                <w:u w:val="none"/>
                <w:sz w:val="15.8599997"/>
                <w:position w:val="0"/>
                <w:color w:val="000000"/>
                <w:noProof w:val="true"/>
                <w:spacing w:val="-3"/>
                <w:w w:val="100"/>
              </w:rPr>
              <w:t>9,352,500</w:t>
            </w:r>
          </w:p>
        </w:tc>
        <w:tc>
          <w:tcPr>
            <w:tcW w:w="84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16" w:lineRule="exact"/>
              <w:ind w:left="217" w:right="-239"/>
              <w:rPr/>
            </w:pPr>
            <w:r>
              <w:rPr>
                <w:rFonts w:ascii="맑은 고딕" w:hAnsi="맑은 고딕" w:cs="맑은 고딕"/>
                <w:u w:val="none"/>
                <w:sz w:val="15.8599997"/>
                <w:position w:val="0"/>
                <w:color w:val="000000"/>
                <w:noProof w:val="true"/>
                <w:spacing w:val="-3"/>
                <w:w w:val="100"/>
              </w:rPr>
              <w:t>435,000</w:t>
            </w:r>
          </w:p>
        </w:tc>
        <w:tc>
          <w:tcPr>
            <w:tcW w:w="84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shd w:val="clear" w:color="auto" w:fill="auto"/>
          </w:tcPr>
          <w:p w:rsidR="005A76FB" w:rsidRDefault="005A76FB" w:rsidP="005A76FB">
            <w:pPr>
              <w:spacing w:line="216" w:lineRule="exact"/>
            </w:pPr>
          </w:p>
        </w:tc>
      </w:tr>
      <w:tr w:rsidR="00AD10A2" w:rsidTr="00CB73A4">
        <w:trPr>
          <w:trHeight w:hRule="exact" w:val="257"/>
        </w:trPr>
        <w:tc>
          <w:tcPr>
            <w:tcW w:w="84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16" w:lineRule="exact"/>
              <w:ind w:left="348" w:right="-239"/>
              <w:rPr/>
            </w:pPr>
            <w:r>
              <w:rPr>
                <w:rFonts w:ascii="맑은 고딕" w:hAnsi="맑은 고딕" w:cs="맑은 고딕"/>
                <w:u w:val="none"/>
                <w:sz w:val="15.8599997"/>
                <w:position w:val="0"/>
                <w:color w:val="000000"/>
                <w:noProof w:val="true"/>
                <w:spacing w:val="-4"/>
                <w:w w:val="100"/>
              </w:rPr>
              <w:t>11</w:t>
            </w:r>
          </w:p>
        </w:tc>
        <w:tc>
          <w:tcPr>
            <w:tcW w:w="84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16" w:lineRule="exact"/>
              <w:ind w:left="278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15.8599997"/>
                <w:position w:val="0"/>
                <w:color w:val="000000"/>
                <w:noProof w:val="true"/>
                <w:spacing w:val="-6"/>
                <w:w w:val="100"/>
              </w:rPr>
              <w:t>용역</w:t>
            </w:r>
          </w:p>
        </w:tc>
        <w:tc>
          <w:tcPr>
            <w:tcW w:w="84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16" w:lineRule="exact"/>
              <w:ind w:left="48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15.8599997"/>
                <w:position w:val="0"/>
                <w:color w:val="000000"/>
                <w:noProof w:val="true"/>
                <w:spacing w:val="-5"/>
                <w:w w:val="100"/>
              </w:rPr>
              <w:t>체육사업팀</w:t>
            </w:r>
          </w:p>
        </w:tc>
        <w:tc>
          <w:tcPr>
            <w:tcW w:w="307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16" w:lineRule="exact"/>
              <w:ind w:left="31" w:right="-239"/>
              <w:rPr/>
            </w:pPr>
            <w:r>
              <w:rPr w:spacing="0">
                <w:rFonts w:ascii="맑은 고딕" w:eastAsia="맑은 고딕" w:hAnsi="맑은 고딕" w:cs="맑은 고딕"/>
                <w:u w:val="none"/>
                <w:sz w:val="15.8599997"/>
                <w:position w:val="0"/>
                <w:color w:val="000000"/>
                <w:noProof w:val="true"/>
                <w:spacing w:val="-6"/>
                <w:w w:val="100"/>
              </w:rPr>
              <w:t>공단</w:t>
            </w:r>
            <w:r>
              <w:rPr w:spacing="0">
                <w:rFonts w:ascii="Calibri" w:hAnsi="Calibri" w:cs="Calibri"/>
                <w:u w:val="none"/>
                <w:sz w:val="15.8599997"/>
                <w:color w:val="000000"/>
                <w:noProof w:val="true"/>
                <w:spacing w:val="18"/>
                <w:w w:val="100"/>
              </w:rPr>
              <w:t> </w:t>
            </w:r>
            <w:r>
              <w:rPr w:spacing="0">
                <w:rFonts w:ascii="맑은 고딕" w:eastAsia="맑은 고딕" w:hAnsi="맑은 고딕" w:cs="맑은 고딕"/>
                <w:u w:val="none"/>
                <w:sz w:val="15.8599997"/>
                <w:position w:val="0"/>
                <w:color w:val="000000"/>
                <w:noProof w:val="true"/>
                <w:spacing w:val="-6"/>
                <w:w w:val="100"/>
              </w:rPr>
              <w:t>회원관리프로그램</w:t>
            </w:r>
            <w:r>
              <w:rPr w:spacing="0">
                <w:rFonts w:ascii="Calibri" w:hAnsi="Calibri" w:cs="Calibri"/>
                <w:u w:val="none"/>
                <w:sz w:val="15.8599997"/>
                <w:color w:val="000000"/>
                <w:noProof w:val="true"/>
                <w:spacing w:val="18"/>
                <w:w w:val="100"/>
              </w:rPr>
              <w:t> </w:t>
            </w:r>
            <w:r>
              <w:rPr>
                <w:rFonts w:ascii="맑은 고딕" w:eastAsia="맑은 고딕" w:hAnsi="맑은 고딕" w:cs="맑은 고딕"/>
                <w:u w:val="none"/>
                <w:sz w:val="15.8599997"/>
                <w:position w:val="0"/>
                <w:color w:val="000000"/>
                <w:noProof w:val="true"/>
                <w:spacing w:val="-6"/>
                <w:w w:val="100"/>
              </w:rPr>
              <w:t>유지보수</w:t>
            </w:r>
          </w:p>
        </w:tc>
        <w:tc>
          <w:tcPr>
            <w:tcW w:w="84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16" w:lineRule="exact"/>
              <w:ind w:left="98" w:right="-239"/>
              <w:rPr/>
            </w:pPr>
            <w:r>
              <w:rPr>
                <w:rFonts w:ascii="맑은 고딕" w:hAnsi="맑은 고딕" w:cs="맑은 고딕"/>
                <w:u w:val="none"/>
                <w:sz w:val="15.8599997"/>
                <w:position w:val="0"/>
                <w:color w:val="000000"/>
                <w:noProof w:val="true"/>
                <w:spacing w:val="-3"/>
                <w:w w:val="100"/>
              </w:rPr>
              <w:t>9,047,000</w:t>
            </w:r>
          </w:p>
        </w:tc>
        <w:tc>
          <w:tcPr>
            <w:tcW w:w="84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16" w:lineRule="exact"/>
              <w:ind w:left="98" w:right="-239"/>
              <w:rPr/>
            </w:pPr>
            <w:r>
              <w:rPr>
                <w:rFonts w:ascii="맑은 고딕" w:hAnsi="맑은 고딕" w:cs="맑은 고딕"/>
                <w:u w:val="none"/>
                <w:sz w:val="15.8599997"/>
                <w:position w:val="0"/>
                <w:color w:val="000000"/>
                <w:noProof w:val="true"/>
                <w:spacing w:val="-3"/>
                <w:w w:val="100"/>
              </w:rPr>
              <w:t>9,030,000</w:t>
            </w:r>
          </w:p>
        </w:tc>
        <w:tc>
          <w:tcPr>
            <w:tcW w:w="84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16" w:lineRule="exact"/>
              <w:ind w:left="301" w:right="-239"/>
              <w:rPr/>
            </w:pPr>
            <w:r>
              <w:rPr>
                <w:rFonts w:ascii="맑은 고딕" w:hAnsi="맑은 고딕" w:cs="맑은 고딕"/>
                <w:u w:val="none"/>
                <w:sz w:val="15.8599997"/>
                <w:position w:val="0"/>
                <w:color w:val="000000"/>
                <w:noProof w:val="true"/>
                <w:spacing w:val="-3"/>
                <w:w w:val="100"/>
              </w:rPr>
              <w:t>17,000</w:t>
            </w:r>
          </w:p>
        </w:tc>
        <w:tc>
          <w:tcPr>
            <w:tcW w:w="84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shd w:val="clear" w:color="auto" w:fill="auto"/>
          </w:tcPr>
          <w:p w:rsidR="005A76FB" w:rsidRDefault="005A76FB" w:rsidP="005A76FB">
            <w:pPr>
              <w:spacing w:line="216" w:lineRule="exact"/>
            </w:pPr>
          </w:p>
        </w:tc>
      </w:tr>
      <w:tr w:rsidR="00AD10A2" w:rsidTr="00CB73A4">
        <w:trPr>
          <w:trHeight w:hRule="exact" w:val="257"/>
        </w:trPr>
        <w:tc>
          <w:tcPr>
            <w:tcW w:w="84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16" w:lineRule="exact"/>
              <w:ind w:left="348" w:right="-239"/>
              <w:rPr/>
            </w:pPr>
            <w:r>
              <w:rPr>
                <w:rFonts w:ascii="맑은 고딕" w:hAnsi="맑은 고딕" w:cs="맑은 고딕"/>
                <w:u w:val="none"/>
                <w:sz w:val="15.8599997"/>
                <w:position w:val="0"/>
                <w:color w:val="000000"/>
                <w:noProof w:val="true"/>
                <w:spacing w:val="-4"/>
                <w:w w:val="100"/>
              </w:rPr>
              <w:t>12</w:t>
            </w:r>
          </w:p>
        </w:tc>
        <w:tc>
          <w:tcPr>
            <w:tcW w:w="84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16" w:lineRule="exact"/>
              <w:ind w:left="278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15.8599997"/>
                <w:position w:val="0"/>
                <w:color w:val="000000"/>
                <w:noProof w:val="true"/>
                <w:spacing w:val="-6"/>
                <w:w w:val="100"/>
              </w:rPr>
              <w:t>용역</w:t>
            </w:r>
          </w:p>
        </w:tc>
        <w:tc>
          <w:tcPr>
            <w:tcW w:w="84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16" w:lineRule="exact"/>
              <w:ind w:left="110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15.8599997"/>
                <w:position w:val="0"/>
                <w:color w:val="000000"/>
                <w:noProof w:val="true"/>
                <w:spacing w:val="-4"/>
                <w:w w:val="100"/>
              </w:rPr>
              <w:t>CS안전팀</w:t>
            </w:r>
          </w:p>
        </w:tc>
        <w:tc>
          <w:tcPr>
            <w:tcW w:w="307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16" w:lineRule="exact"/>
              <w:ind w:left="31" w:right="-239"/>
              <w:rPr/>
            </w:pPr>
            <w:r>
              <w:rPr w:spacing="0">
                <w:rFonts w:ascii="맑은 고딕" w:eastAsia="맑은 고딕" w:hAnsi="맑은 고딕" w:cs="맑은 고딕"/>
                <w:u w:val="none"/>
                <w:sz w:val="15.8599997"/>
                <w:position w:val="0"/>
                <w:color w:val="000000"/>
                <w:noProof w:val="true"/>
                <w:spacing w:val="-6"/>
                <w:w w:val="100"/>
              </w:rPr>
              <w:t>공단</w:t>
            </w:r>
            <w:r>
              <w:rPr w:spacing="0">
                <w:rFonts w:ascii="Calibri" w:hAnsi="Calibri" w:cs="Calibri"/>
                <w:u w:val="none"/>
                <w:sz w:val="15.8599997"/>
                <w:color w:val="000000"/>
                <w:noProof w:val="true"/>
                <w:spacing w:val="18"/>
                <w:w w:val="100"/>
              </w:rPr>
              <w:t> </w:t>
            </w:r>
            <w:r>
              <w:rPr w:spacing="0">
                <w:rFonts w:ascii="맑은 고딕" w:eastAsia="맑은 고딕" w:hAnsi="맑은 고딕" w:cs="맑은 고딕"/>
                <w:u w:val="none"/>
                <w:sz w:val="15.8599997"/>
                <w:position w:val="0"/>
                <w:color w:val="000000"/>
                <w:noProof w:val="true"/>
                <w:spacing w:val="-6"/>
                <w:w w:val="100"/>
              </w:rPr>
              <w:t>안전관리</w:t>
            </w:r>
            <w:r>
              <w:rPr w:spacing="0">
                <w:rFonts w:ascii="Calibri" w:hAnsi="Calibri" w:cs="Calibri"/>
                <w:u w:val="none"/>
                <w:sz w:val="15.8599997"/>
                <w:color w:val="000000"/>
                <w:noProof w:val="true"/>
                <w:spacing w:val="18"/>
                <w:w w:val="100"/>
              </w:rPr>
              <w:t> </w:t>
            </w:r>
            <w:r>
              <w:rPr>
                <w:rFonts w:ascii="맑은 고딕" w:eastAsia="맑은 고딕" w:hAnsi="맑은 고딕" w:cs="맑은 고딕"/>
                <w:u w:val="none"/>
                <w:sz w:val="15.8599997"/>
                <w:position w:val="0"/>
                <w:color w:val="000000"/>
                <w:noProof w:val="true"/>
                <w:spacing w:val="-6"/>
                <w:w w:val="100"/>
              </w:rPr>
              <w:t>대행</w:t>
            </w:r>
          </w:p>
        </w:tc>
        <w:tc>
          <w:tcPr>
            <w:tcW w:w="84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16" w:lineRule="exact"/>
              <w:ind w:left="98" w:right="-239"/>
              <w:rPr/>
            </w:pPr>
            <w:r>
              <w:rPr>
                <w:rFonts w:ascii="맑은 고딕" w:hAnsi="맑은 고딕" w:cs="맑은 고딕"/>
                <w:u w:val="none"/>
                <w:sz w:val="15.8599997"/>
                <w:position w:val="0"/>
                <w:color w:val="000000"/>
                <w:noProof w:val="true"/>
                <w:spacing w:val="-3"/>
                <w:w w:val="100"/>
              </w:rPr>
              <w:t>5,940,000</w:t>
            </w:r>
          </w:p>
        </w:tc>
        <w:tc>
          <w:tcPr>
            <w:tcW w:w="84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16" w:lineRule="exact"/>
              <w:ind w:left="98" w:right="-239"/>
              <w:rPr/>
            </w:pPr>
            <w:r>
              <w:rPr>
                <w:rFonts w:ascii="맑은 고딕" w:hAnsi="맑은 고딕" w:cs="맑은 고딕"/>
                <w:u w:val="none"/>
                <w:sz w:val="15.8599997"/>
                <w:position w:val="0"/>
                <w:color w:val="000000"/>
                <w:noProof w:val="true"/>
                <w:spacing w:val="-3"/>
                <w:w w:val="100"/>
              </w:rPr>
              <w:t>5,940,000</w:t>
            </w:r>
          </w:p>
        </w:tc>
        <w:tc>
          <w:tcPr>
            <w:tcW w:w="84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16" w:lineRule="exact"/>
              <w:ind w:left="692" w:right="-239"/>
              <w:rPr/>
            </w:pPr>
            <w:r>
              <w:rPr>
                <w:rFonts w:ascii="맑은 고딕" w:hAnsi="맑은 고딕" w:cs="맑은 고딕"/>
                <w:u w:val="none"/>
                <w:sz w:val="15.8599997"/>
                <w:position w:val="0"/>
                <w:color w:val="000000"/>
                <w:noProof w:val="true"/>
                <w:spacing w:val="-3"/>
                <w:w w:val="100"/>
              </w:rPr>
              <w:t>-</w:t>
            </w:r>
          </w:p>
        </w:tc>
        <w:tc>
          <w:tcPr>
            <w:tcW w:w="84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shd w:val="clear" w:color="auto" w:fill="auto"/>
          </w:tcPr>
          <w:p w:rsidR="005A76FB" w:rsidRDefault="005A76FB" w:rsidP="005A76FB">
            <w:pPr>
              <w:spacing w:line="216" w:lineRule="exact"/>
            </w:pPr>
          </w:p>
        </w:tc>
      </w:tr>
      <w:tr w:rsidR="00AD10A2" w:rsidTr="00CB73A4">
        <w:trPr>
          <w:trHeight w:hRule="exact" w:val="257"/>
        </w:trPr>
        <w:tc>
          <w:tcPr>
            <w:tcW w:w="84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16" w:lineRule="exact"/>
              <w:ind w:left="348" w:right="-239"/>
              <w:rPr/>
            </w:pPr>
            <w:r>
              <w:rPr>
                <w:rFonts w:ascii="맑은 고딕" w:hAnsi="맑은 고딕" w:cs="맑은 고딕"/>
                <w:u w:val="none"/>
                <w:sz w:val="15.8599997"/>
                <w:position w:val="0"/>
                <w:color w:val="000000"/>
                <w:noProof w:val="true"/>
                <w:spacing w:val="-4"/>
                <w:w w:val="100"/>
              </w:rPr>
              <w:t>13</w:t>
            </w:r>
          </w:p>
        </w:tc>
        <w:tc>
          <w:tcPr>
            <w:tcW w:w="84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16" w:lineRule="exact"/>
              <w:ind w:left="278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15.8599997"/>
                <w:position w:val="0"/>
                <w:color w:val="000000"/>
                <w:noProof w:val="true"/>
                <w:spacing w:val="-6"/>
                <w:w w:val="100"/>
              </w:rPr>
              <w:t>용역</w:t>
            </w:r>
          </w:p>
        </w:tc>
        <w:tc>
          <w:tcPr>
            <w:tcW w:w="84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16" w:lineRule="exact"/>
              <w:ind w:left="110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15.8599997"/>
                <w:position w:val="0"/>
                <w:color w:val="000000"/>
                <w:noProof w:val="true"/>
                <w:spacing w:val="-4"/>
                <w:w w:val="100"/>
              </w:rPr>
              <w:t>CS안전팀</w:t>
            </w:r>
          </w:p>
        </w:tc>
        <w:tc>
          <w:tcPr>
            <w:tcW w:w="307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16" w:lineRule="exact"/>
              <w:ind w:left="31" w:right="-239"/>
              <w:rPr/>
            </w:pPr>
            <w:r>
              <w:rPr w:spacing="0">
                <w:rFonts w:ascii="맑은 고딕" w:eastAsia="맑은 고딕" w:hAnsi="맑은 고딕" w:cs="맑은 고딕"/>
                <w:u w:val="none"/>
                <w:sz w:val="15.8599997"/>
                <w:position w:val="0"/>
                <w:color w:val="000000"/>
                <w:noProof w:val="true"/>
                <w:spacing w:val="-6"/>
                <w:w w:val="100"/>
              </w:rPr>
              <w:t>공단</w:t>
            </w:r>
            <w:r>
              <w:rPr w:spacing="0">
                <w:rFonts w:ascii="Calibri" w:hAnsi="Calibri" w:cs="Calibri"/>
                <w:u w:val="none"/>
                <w:sz w:val="15.8599997"/>
                <w:color w:val="000000"/>
                <w:noProof w:val="true"/>
                <w:spacing w:val="18"/>
                <w:w w:val="100"/>
              </w:rPr>
              <w:t> </w:t>
            </w:r>
            <w:r>
              <w:rPr w:spacing="0">
                <w:rFonts w:ascii="맑은 고딕" w:eastAsia="맑은 고딕" w:hAnsi="맑은 고딕" w:cs="맑은 고딕"/>
                <w:u w:val="none"/>
                <w:sz w:val="15.8599997"/>
                <w:position w:val="0"/>
                <w:color w:val="000000"/>
                <w:noProof w:val="true"/>
                <w:spacing w:val="-6"/>
                <w:w w:val="100"/>
              </w:rPr>
              <w:t>보건관리</w:t>
            </w:r>
            <w:r>
              <w:rPr w:spacing="0">
                <w:rFonts w:ascii="Calibri" w:hAnsi="Calibri" w:cs="Calibri"/>
                <w:u w:val="none"/>
                <w:sz w:val="15.8599997"/>
                <w:color w:val="000000"/>
                <w:noProof w:val="true"/>
                <w:spacing w:val="18"/>
                <w:w w:val="100"/>
              </w:rPr>
              <w:t> </w:t>
            </w:r>
            <w:r>
              <w:rPr>
                <w:rFonts w:ascii="맑은 고딕" w:eastAsia="맑은 고딕" w:hAnsi="맑은 고딕" w:cs="맑은 고딕"/>
                <w:u w:val="none"/>
                <w:sz w:val="15.8599997"/>
                <w:position w:val="0"/>
                <w:color w:val="000000"/>
                <w:noProof w:val="true"/>
                <w:spacing w:val="-6"/>
                <w:w w:val="100"/>
              </w:rPr>
              <w:t>대행</w:t>
            </w:r>
          </w:p>
        </w:tc>
        <w:tc>
          <w:tcPr>
            <w:tcW w:w="84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16" w:lineRule="exact"/>
              <w:ind w:left="98" w:right="-239"/>
              <w:rPr/>
            </w:pPr>
            <w:r>
              <w:rPr>
                <w:rFonts w:ascii="맑은 고딕" w:hAnsi="맑은 고딕" w:cs="맑은 고딕"/>
                <w:u w:val="none"/>
                <w:sz w:val="15.8599997"/>
                <w:position w:val="0"/>
                <w:color w:val="000000"/>
                <w:noProof w:val="true"/>
                <w:spacing w:val="-3"/>
                <w:w w:val="100"/>
              </w:rPr>
              <w:t>5,940,000</w:t>
            </w:r>
          </w:p>
        </w:tc>
        <w:tc>
          <w:tcPr>
            <w:tcW w:w="84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16" w:lineRule="exact"/>
              <w:ind w:left="98" w:right="-239"/>
              <w:rPr/>
            </w:pPr>
            <w:r>
              <w:rPr>
                <w:rFonts w:ascii="맑은 고딕" w:hAnsi="맑은 고딕" w:cs="맑은 고딕"/>
                <w:u w:val="none"/>
                <w:sz w:val="15.8599997"/>
                <w:position w:val="0"/>
                <w:color w:val="000000"/>
                <w:noProof w:val="true"/>
                <w:spacing w:val="-3"/>
                <w:w w:val="100"/>
              </w:rPr>
              <w:t>5,940,000</w:t>
            </w:r>
          </w:p>
        </w:tc>
        <w:tc>
          <w:tcPr>
            <w:tcW w:w="84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16" w:lineRule="exact"/>
              <w:ind w:left="692" w:right="-239"/>
              <w:rPr/>
            </w:pPr>
            <w:r>
              <w:rPr>
                <w:rFonts w:ascii="맑은 고딕" w:hAnsi="맑은 고딕" w:cs="맑은 고딕"/>
                <w:u w:val="none"/>
                <w:sz w:val="15.8599997"/>
                <w:position w:val="0"/>
                <w:color w:val="000000"/>
                <w:noProof w:val="true"/>
                <w:spacing w:val="-3"/>
                <w:w w:val="100"/>
              </w:rPr>
              <w:t>-</w:t>
            </w:r>
          </w:p>
        </w:tc>
        <w:tc>
          <w:tcPr>
            <w:tcW w:w="84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shd w:val="clear" w:color="auto" w:fill="auto"/>
          </w:tcPr>
          <w:p w:rsidR="005A76FB" w:rsidRDefault="005A76FB" w:rsidP="005A76FB">
            <w:pPr>
              <w:spacing w:line="216" w:lineRule="exact"/>
            </w:pPr>
          </w:p>
        </w:tc>
      </w:tr>
      <w:tr w:rsidR="00AD10A2" w:rsidTr="00CB73A4">
        <w:trPr>
          <w:trHeight w:hRule="exact" w:val="257"/>
        </w:trPr>
        <w:tc>
          <w:tcPr>
            <w:tcW w:w="84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16" w:lineRule="exact"/>
              <w:ind w:left="348" w:right="-239"/>
              <w:rPr/>
            </w:pPr>
            <w:r>
              <w:rPr>
                <w:rFonts w:ascii="맑은 고딕" w:hAnsi="맑은 고딕" w:cs="맑은 고딕"/>
                <w:u w:val="none"/>
                <w:sz w:val="15.8599997"/>
                <w:position w:val="0"/>
                <w:color w:val="000000"/>
                <w:noProof w:val="true"/>
                <w:spacing w:val="-4"/>
                <w:w w:val="100"/>
              </w:rPr>
              <w:t>14</w:t>
            </w:r>
          </w:p>
        </w:tc>
        <w:tc>
          <w:tcPr>
            <w:tcW w:w="84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16" w:lineRule="exact"/>
              <w:ind w:left="278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15.8599997"/>
                <w:position w:val="0"/>
                <w:color w:val="000000"/>
                <w:noProof w:val="true"/>
                <w:spacing w:val="-6"/>
                <w:w w:val="100"/>
              </w:rPr>
              <w:t>용역</w:t>
            </w:r>
          </w:p>
        </w:tc>
        <w:tc>
          <w:tcPr>
            <w:tcW w:w="84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16" w:lineRule="exact"/>
              <w:ind w:left="48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15.8599997"/>
                <w:position w:val="0"/>
                <w:color w:val="000000"/>
                <w:noProof w:val="true"/>
                <w:spacing w:val="-5"/>
                <w:w w:val="100"/>
              </w:rPr>
              <w:t>경영지원팀</w:t>
            </w:r>
          </w:p>
        </w:tc>
        <w:tc>
          <w:tcPr>
            <w:tcW w:w="307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16" w:lineRule="exact"/>
              <w:ind w:left="31" w:right="-239"/>
              <w:rPr/>
            </w:pPr>
            <w:r>
              <w:rPr w:spacing="0">
                <w:rFonts w:ascii="맑은 고딕" w:eastAsia="맑은 고딕" w:hAnsi="맑은 고딕" w:cs="맑은 고딕"/>
                <w:u w:val="none"/>
                <w:sz w:val="15.8599997"/>
                <w:position w:val="0"/>
                <w:color w:val="000000"/>
                <w:noProof w:val="true"/>
                <w:spacing w:val="-5"/>
                <w:w w:val="100"/>
              </w:rPr>
              <w:t>공단홈페이지</w:t>
            </w:r>
            <w:r>
              <w:rPr w:spacing="0">
                <w:rFonts w:ascii="Calibri" w:hAnsi="Calibri" w:cs="Calibri"/>
                <w:u w:val="none"/>
                <w:sz w:val="15.8599997"/>
                <w:color w:val="000000"/>
                <w:noProof w:val="true"/>
                <w:spacing w:val="18"/>
                <w:w w:val="100"/>
              </w:rPr>
              <w:t> </w:t>
            </w:r>
            <w:r>
              <w:rPr w:spacing="0">
                <w:rFonts w:ascii="맑은 고딕" w:eastAsia="맑은 고딕" w:hAnsi="맑은 고딕" w:cs="맑은 고딕"/>
                <w:u w:val="none"/>
                <w:sz w:val="15.8599997"/>
                <w:position w:val="0"/>
                <w:color w:val="000000"/>
                <w:noProof w:val="true"/>
                <w:spacing w:val="-6"/>
                <w:w w:val="100"/>
              </w:rPr>
              <w:t>유지보수</w:t>
            </w:r>
            <w:r>
              <w:rPr w:spacing="0">
                <w:rFonts w:ascii="Calibri" w:hAnsi="Calibri" w:cs="Calibri"/>
                <w:u w:val="none"/>
                <w:sz w:val="15.8599997"/>
                <w:color w:val="000000"/>
                <w:noProof w:val="true"/>
                <w:spacing w:val="18"/>
                <w:w w:val="100"/>
              </w:rPr>
              <w:t> </w:t>
            </w:r>
            <w:r>
              <w:rPr>
                <w:rFonts w:ascii="맑은 고딕" w:eastAsia="맑은 고딕" w:hAnsi="맑은 고딕" w:cs="맑은 고딕"/>
                <w:u w:val="none"/>
                <w:sz w:val="15.8599997"/>
                <w:position w:val="0"/>
                <w:color w:val="000000"/>
                <w:noProof w:val="true"/>
                <w:spacing w:val="-6"/>
                <w:w w:val="100"/>
              </w:rPr>
              <w:t>용역</w:t>
            </w:r>
          </w:p>
        </w:tc>
        <w:tc>
          <w:tcPr>
            <w:tcW w:w="84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16" w:lineRule="exact"/>
              <w:ind w:left="98" w:right="-239"/>
              <w:rPr/>
            </w:pPr>
            <w:r>
              <w:rPr>
                <w:rFonts w:ascii="맑은 고딕" w:hAnsi="맑은 고딕" w:cs="맑은 고딕"/>
                <w:u w:val="none"/>
                <w:sz w:val="15.8599997"/>
                <w:position w:val="0"/>
                <w:color w:val="000000"/>
                <w:noProof w:val="true"/>
                <w:spacing w:val="-3"/>
                <w:w w:val="100"/>
              </w:rPr>
              <w:t>6,240,000</w:t>
            </w:r>
          </w:p>
        </w:tc>
        <w:tc>
          <w:tcPr>
            <w:tcW w:w="84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16" w:lineRule="exact"/>
              <w:ind w:left="98" w:right="-239"/>
              <w:rPr/>
            </w:pPr>
            <w:r>
              <w:rPr>
                <w:rFonts w:ascii="맑은 고딕" w:hAnsi="맑은 고딕" w:cs="맑은 고딕"/>
                <w:u w:val="none"/>
                <w:sz w:val="15.8599997"/>
                <w:position w:val="0"/>
                <w:color w:val="000000"/>
                <w:noProof w:val="true"/>
                <w:spacing w:val="-3"/>
                <w:w w:val="100"/>
              </w:rPr>
              <w:t>6,240,000</w:t>
            </w:r>
          </w:p>
        </w:tc>
        <w:tc>
          <w:tcPr>
            <w:tcW w:w="84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16" w:lineRule="exact"/>
              <w:ind w:left="692" w:right="-239"/>
              <w:rPr/>
            </w:pPr>
            <w:r>
              <w:rPr>
                <w:rFonts w:ascii="맑은 고딕" w:hAnsi="맑은 고딕" w:cs="맑은 고딕"/>
                <w:u w:val="none"/>
                <w:sz w:val="15.8599997"/>
                <w:position w:val="0"/>
                <w:color w:val="000000"/>
                <w:noProof w:val="true"/>
                <w:spacing w:val="-3"/>
                <w:w w:val="100"/>
              </w:rPr>
              <w:t>-</w:t>
            </w:r>
          </w:p>
        </w:tc>
        <w:tc>
          <w:tcPr>
            <w:tcW w:w="84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shd w:val="clear" w:color="auto" w:fill="auto"/>
          </w:tcPr>
          <w:p w:rsidR="005A76FB" w:rsidRDefault="005A76FB" w:rsidP="005A76FB">
            <w:pPr>
              <w:spacing w:line="216" w:lineRule="exact"/>
            </w:pPr>
          </w:p>
        </w:tc>
      </w:tr>
      <w:tr w:rsidR="00AD10A2" w:rsidTr="00CB73A4">
        <w:trPr>
          <w:trHeight w:hRule="exact" w:val="257"/>
        </w:trPr>
        <w:tc>
          <w:tcPr>
            <w:tcW w:w="84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16" w:lineRule="exact"/>
              <w:ind w:left="348" w:right="-239"/>
              <w:rPr/>
            </w:pPr>
            <w:r>
              <w:rPr>
                <w:rFonts w:ascii="맑은 고딕" w:hAnsi="맑은 고딕" w:cs="맑은 고딕"/>
                <w:u w:val="none"/>
                <w:sz w:val="15.8599997"/>
                <w:position w:val="0"/>
                <w:color w:val="000000"/>
                <w:noProof w:val="true"/>
                <w:spacing w:val="-4"/>
                <w:w w:val="100"/>
              </w:rPr>
              <w:t>15</w:t>
            </w:r>
          </w:p>
        </w:tc>
        <w:tc>
          <w:tcPr>
            <w:tcW w:w="84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16" w:lineRule="exact"/>
              <w:ind w:left="278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15.8599997"/>
                <w:position w:val="0"/>
                <w:color w:val="000000"/>
                <w:noProof w:val="true"/>
                <w:spacing w:val="-6"/>
                <w:w w:val="100"/>
              </w:rPr>
              <w:t>용역</w:t>
            </w:r>
          </w:p>
        </w:tc>
        <w:tc>
          <w:tcPr>
            <w:tcW w:w="84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16" w:lineRule="exact"/>
              <w:ind w:left="48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15.8599997"/>
                <w:position w:val="0"/>
                <w:color w:val="000000"/>
                <w:noProof w:val="true"/>
                <w:spacing w:val="-5"/>
                <w:w w:val="100"/>
              </w:rPr>
              <w:t>기획재정팀</w:t>
            </w:r>
          </w:p>
        </w:tc>
        <w:tc>
          <w:tcPr>
            <w:tcW w:w="307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16" w:lineRule="exact"/>
              <w:ind w:left="31" w:right="-239"/>
              <w:rPr/>
            </w:pPr>
            <w:r>
              <w:rPr w:spacing="0">
                <w:rFonts w:ascii="맑은 고딕" w:eastAsia="맑은 고딕" w:hAnsi="맑은 고딕" w:cs="맑은 고딕"/>
                <w:u w:val="none"/>
                <w:sz w:val="15.8599997"/>
                <w:position w:val="0"/>
                <w:color w:val="000000"/>
                <w:noProof w:val="true"/>
                <w:spacing w:val="-6"/>
                <w:w w:val="100"/>
              </w:rPr>
              <w:t>공단</w:t>
            </w:r>
            <w:r>
              <w:rPr w:spacing="0">
                <w:rFonts w:ascii="Calibri" w:hAnsi="Calibri" w:cs="Calibri"/>
                <w:u w:val="none"/>
                <w:sz w:val="15.8599997"/>
                <w:color w:val="000000"/>
                <w:noProof w:val="true"/>
                <w:spacing w:val="18"/>
                <w:w w:val="100"/>
              </w:rPr>
              <w:t> </w:t>
            </w:r>
            <w:r>
              <w:rPr w:spacing="0">
                <w:rFonts w:ascii="맑은 고딕" w:eastAsia="맑은 고딕" w:hAnsi="맑은 고딕" w:cs="맑은 고딕"/>
                <w:u w:val="none"/>
                <w:sz w:val="15.8599997"/>
                <w:position w:val="0"/>
                <w:color w:val="000000"/>
                <w:noProof w:val="true"/>
                <w:spacing w:val="-6"/>
                <w:w w:val="100"/>
              </w:rPr>
              <w:t>사무기기</w:t>
            </w:r>
            <w:r>
              <w:rPr w:spacing="0">
                <w:rFonts w:ascii="Calibri" w:hAnsi="Calibri" w:cs="Calibri"/>
                <w:u w:val="none"/>
                <w:sz w:val="15.8599997"/>
                <w:color w:val="000000"/>
                <w:noProof w:val="true"/>
                <w:spacing w:val="18"/>
                <w:w w:val="100"/>
              </w:rPr>
              <w:t> </w:t>
            </w:r>
            <w:r>
              <w:rPr w:spacing="0">
                <w:rFonts w:ascii="맑은 고딕" w:eastAsia="맑은 고딕" w:hAnsi="맑은 고딕" w:cs="맑은 고딕"/>
                <w:u w:val="none"/>
                <w:sz w:val="15.8599997"/>
                <w:position w:val="0"/>
                <w:color w:val="000000"/>
                <w:noProof w:val="true"/>
                <w:spacing w:val="-6"/>
                <w:w w:val="100"/>
              </w:rPr>
              <w:t>유지보수</w:t>
            </w:r>
            <w:r>
              <w:rPr w:spacing="0">
                <w:rFonts w:ascii="Calibri" w:hAnsi="Calibri" w:cs="Calibri"/>
                <w:u w:val="none"/>
                <w:sz w:val="15.8599997"/>
                <w:color w:val="000000"/>
                <w:noProof w:val="true"/>
                <w:spacing w:val="18"/>
                <w:w w:val="100"/>
              </w:rPr>
              <w:t> </w:t>
            </w:r>
            <w:r>
              <w:rPr>
                <w:rFonts w:ascii="맑은 고딕" w:eastAsia="맑은 고딕" w:hAnsi="맑은 고딕" w:cs="맑은 고딕"/>
                <w:u w:val="none"/>
                <w:sz w:val="15.8599997"/>
                <w:position w:val="0"/>
                <w:color w:val="000000"/>
                <w:noProof w:val="true"/>
                <w:spacing w:val="-6"/>
                <w:w w:val="100"/>
              </w:rPr>
              <w:t>용역</w:t>
            </w:r>
          </w:p>
        </w:tc>
        <w:tc>
          <w:tcPr>
            <w:tcW w:w="84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04" w:lineRule="exact"/>
              <w:ind w:left="110" w:right="-239"/>
              <w:rPr/>
            </w:pPr>
            <w:r>
              <w:rPr>
                <w:rFonts w:ascii="맑은 고딕" w:hAnsi="맑은 고딕" w:cs="맑은 고딕"/>
                <w:u w:val="none"/>
                <w:sz w:val="13.9399996"/>
                <w:position w:val="0"/>
                <w:color w:val="000000"/>
                <w:noProof w:val="true"/>
                <w:spacing w:val="-3"/>
                <w:w w:val="100"/>
              </w:rPr>
              <w:t>10,850,400</w:t>
            </w:r>
          </w:p>
        </w:tc>
        <w:tc>
          <w:tcPr>
            <w:tcW w:w="84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04" w:lineRule="exact"/>
              <w:ind w:left="110" w:right="-239"/>
              <w:rPr/>
            </w:pPr>
            <w:r>
              <w:rPr>
                <w:rFonts w:ascii="맑은 고딕" w:hAnsi="맑은 고딕" w:cs="맑은 고딕"/>
                <w:u w:val="none"/>
                <w:sz w:val="13.9399996"/>
                <w:position w:val="0"/>
                <w:color w:val="000000"/>
                <w:noProof w:val="true"/>
                <w:spacing w:val="-3"/>
                <w:w w:val="100"/>
              </w:rPr>
              <w:t>10,586,400</w:t>
            </w:r>
          </w:p>
        </w:tc>
        <w:tc>
          <w:tcPr>
            <w:tcW w:w="84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16" w:lineRule="exact"/>
              <w:ind w:left="217" w:right="-239"/>
              <w:rPr/>
            </w:pPr>
            <w:r>
              <w:rPr>
                <w:rFonts w:ascii="맑은 고딕" w:hAnsi="맑은 고딕" w:cs="맑은 고딕"/>
                <w:u w:val="none"/>
                <w:sz w:val="15.8599997"/>
                <w:position w:val="0"/>
                <w:color w:val="000000"/>
                <w:noProof w:val="true"/>
                <w:spacing w:val="-3"/>
                <w:w w:val="100"/>
              </w:rPr>
              <w:t>264,000</w:t>
            </w:r>
          </w:p>
        </w:tc>
        <w:tc>
          <w:tcPr>
            <w:tcW w:w="84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shd w:val="clear" w:color="auto" w:fill="auto"/>
          </w:tcPr>
          <w:p w:rsidR="005A76FB" w:rsidRDefault="005A76FB" w:rsidP="005A76FB">
            <w:pPr>
              <w:spacing w:line="216" w:lineRule="exact"/>
            </w:pPr>
          </w:p>
        </w:tc>
      </w:tr>
      <w:tr w:rsidR="00AD10A2" w:rsidTr="00CB73A4">
        <w:trPr>
          <w:trHeight w:hRule="exact" w:val="257"/>
        </w:trPr>
        <w:tc>
          <w:tcPr>
            <w:tcW w:w="84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16" w:lineRule="exact"/>
              <w:ind w:left="348" w:right="-239"/>
              <w:rPr/>
            </w:pPr>
            <w:r>
              <w:rPr>
                <w:rFonts w:ascii="맑은 고딕" w:hAnsi="맑은 고딕" w:cs="맑은 고딕"/>
                <w:u w:val="none"/>
                <w:sz w:val="15.8599997"/>
                <w:position w:val="0"/>
                <w:color w:val="000000"/>
                <w:noProof w:val="true"/>
                <w:spacing w:val="-4"/>
                <w:w w:val="100"/>
              </w:rPr>
              <w:t>16</w:t>
            </w:r>
          </w:p>
        </w:tc>
        <w:tc>
          <w:tcPr>
            <w:tcW w:w="84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16" w:lineRule="exact"/>
              <w:ind w:left="278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15.8599997"/>
                <w:position w:val="0"/>
                <w:color w:val="000000"/>
                <w:noProof w:val="true"/>
                <w:spacing w:val="-6"/>
                <w:w w:val="100"/>
              </w:rPr>
              <w:t>용역</w:t>
            </w:r>
          </w:p>
        </w:tc>
        <w:tc>
          <w:tcPr>
            <w:tcW w:w="84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16" w:lineRule="exact"/>
              <w:ind w:left="48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15.8599997"/>
                <w:position w:val="0"/>
                <w:color w:val="000000"/>
                <w:noProof w:val="true"/>
                <w:spacing w:val="-5"/>
                <w:w w:val="100"/>
              </w:rPr>
              <w:t>기획재정팀</w:t>
            </w:r>
          </w:p>
        </w:tc>
        <w:tc>
          <w:tcPr>
            <w:tcW w:w="307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16" w:lineRule="exact"/>
              <w:ind w:left="31" w:right="-239"/>
              <w:rPr/>
            </w:pPr>
            <w:r>
              <w:rPr w:spacing="0">
                <w:rFonts w:ascii="맑은 고딕" w:eastAsia="맑은 고딕" w:hAnsi="맑은 고딕" w:cs="맑은 고딕"/>
                <w:u w:val="none"/>
                <w:sz w:val="15.8599997"/>
                <w:position w:val="0"/>
                <w:color w:val="000000"/>
                <w:noProof w:val="true"/>
                <w:spacing w:val="-6"/>
                <w:w w:val="100"/>
              </w:rPr>
              <w:t>공단</w:t>
            </w:r>
            <w:r>
              <w:rPr w:spacing="0">
                <w:rFonts w:ascii="Calibri" w:hAnsi="Calibri" w:cs="Calibri"/>
                <w:u w:val="none"/>
                <w:sz w:val="15.8599997"/>
                <w:color w:val="000000"/>
                <w:noProof w:val="true"/>
                <w:spacing w:val="18"/>
                <w:w w:val="100"/>
              </w:rPr>
              <w:t> </w:t>
            </w:r>
            <w:r>
              <w:rPr w:spacing="0">
                <w:rFonts w:ascii="맑은 고딕" w:eastAsia="맑은 고딕" w:hAnsi="맑은 고딕" w:cs="맑은 고딕"/>
                <w:u w:val="none"/>
                <w:sz w:val="15.8599997"/>
                <w:position w:val="0"/>
                <w:color w:val="000000"/>
                <w:noProof w:val="true"/>
                <w:spacing w:val="-6"/>
                <w:w w:val="100"/>
              </w:rPr>
              <w:t>세탁</w:t>
            </w:r>
            <w:r>
              <w:rPr w:spacing="0">
                <w:rFonts w:ascii="Calibri" w:hAnsi="Calibri" w:cs="Calibri"/>
                <w:u w:val="none"/>
                <w:sz w:val="15.8599997"/>
                <w:color w:val="000000"/>
                <w:noProof w:val="true"/>
                <w:spacing w:val="18"/>
                <w:w w:val="100"/>
              </w:rPr>
              <w:t> </w:t>
            </w:r>
            <w:r>
              <w:rPr>
                <w:rFonts w:ascii="맑은 고딕" w:eastAsia="맑은 고딕" w:hAnsi="맑은 고딕" w:cs="맑은 고딕"/>
                <w:u w:val="none"/>
                <w:sz w:val="15.8599997"/>
                <w:position w:val="0"/>
                <w:color w:val="000000"/>
                <w:noProof w:val="true"/>
                <w:spacing w:val="-6"/>
                <w:w w:val="100"/>
              </w:rPr>
              <w:t>용역</w:t>
            </w:r>
          </w:p>
        </w:tc>
        <w:tc>
          <w:tcPr>
            <w:tcW w:w="84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05" w:lineRule="exact"/>
              <w:ind w:left="110" w:right="-239"/>
              <w:rPr/>
            </w:pPr>
            <w:r>
              <w:rPr>
                <w:rFonts w:ascii="맑은 고딕" w:hAnsi="맑은 고딕" w:cs="맑은 고딕"/>
                <w:u w:val="none"/>
                <w:sz w:val="13.9399996"/>
                <w:position w:val="0"/>
                <w:color w:val="000000"/>
                <w:noProof w:val="true"/>
                <w:spacing w:val="-3"/>
                <w:w w:val="100"/>
              </w:rPr>
              <w:t>21,330,000</w:t>
            </w:r>
          </w:p>
        </w:tc>
        <w:tc>
          <w:tcPr>
            <w:tcW w:w="84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05" w:lineRule="exact"/>
              <w:ind w:left="110" w:right="-239"/>
              <w:rPr/>
            </w:pPr>
            <w:r>
              <w:rPr>
                <w:rFonts w:ascii="맑은 고딕" w:hAnsi="맑은 고딕" w:cs="맑은 고딕"/>
                <w:u w:val="none"/>
                <w:sz w:val="13.9399996"/>
                <w:position w:val="0"/>
                <w:color w:val="000000"/>
                <w:noProof w:val="true"/>
                <w:spacing w:val="-3"/>
                <w:w w:val="100"/>
              </w:rPr>
              <w:t>21,330,000</w:t>
            </w:r>
          </w:p>
        </w:tc>
        <w:tc>
          <w:tcPr>
            <w:tcW w:w="84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16" w:lineRule="exact"/>
              <w:ind w:left="692" w:right="-239"/>
              <w:rPr/>
            </w:pPr>
            <w:r>
              <w:rPr>
                <w:rFonts w:ascii="맑은 고딕" w:hAnsi="맑은 고딕" w:cs="맑은 고딕"/>
                <w:u w:val="none"/>
                <w:sz w:val="15.8599997"/>
                <w:position w:val="0"/>
                <w:color w:val="000000"/>
                <w:noProof w:val="true"/>
                <w:spacing w:val="-3"/>
                <w:w w:val="100"/>
              </w:rPr>
              <w:t>-</w:t>
            </w:r>
          </w:p>
        </w:tc>
        <w:tc>
          <w:tcPr>
            <w:tcW w:w="84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shd w:val="clear" w:color="auto" w:fill="auto"/>
          </w:tcPr>
          <w:p w:rsidR="005A76FB" w:rsidRDefault="005A76FB" w:rsidP="005A76FB">
            <w:pPr>
              <w:spacing w:line="216" w:lineRule="exact"/>
            </w:pPr>
          </w:p>
        </w:tc>
      </w:tr>
      <w:tr w:rsidR="00AD10A2" w:rsidTr="00CB73A4">
        <w:trPr>
          <w:trHeight w:hRule="exact" w:val="257"/>
        </w:trPr>
        <w:tc>
          <w:tcPr>
            <w:tcW w:w="84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16" w:lineRule="exact"/>
              <w:ind w:left="348" w:right="-239"/>
              <w:rPr/>
            </w:pPr>
            <w:r>
              <w:rPr>
                <w:rFonts w:ascii="맑은 고딕" w:hAnsi="맑은 고딕" w:cs="맑은 고딕"/>
                <w:u w:val="none"/>
                <w:sz w:val="15.8599997"/>
                <w:position w:val="0"/>
                <w:color w:val="000000"/>
                <w:noProof w:val="true"/>
                <w:spacing w:val="-4"/>
                <w:w w:val="100"/>
              </w:rPr>
              <w:t>17</w:t>
            </w:r>
          </w:p>
        </w:tc>
        <w:tc>
          <w:tcPr>
            <w:tcW w:w="84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16" w:lineRule="exact"/>
              <w:ind w:left="278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15.8599997"/>
                <w:position w:val="0"/>
                <w:color w:val="000000"/>
                <w:noProof w:val="true"/>
                <w:spacing w:val="-6"/>
                <w:w w:val="100"/>
              </w:rPr>
              <w:t>용역</w:t>
            </w:r>
          </w:p>
        </w:tc>
        <w:tc>
          <w:tcPr>
            <w:tcW w:w="84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16" w:lineRule="exact"/>
              <w:ind w:left="48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15.8599997"/>
                <w:position w:val="0"/>
                <w:color w:val="000000"/>
                <w:noProof w:val="true"/>
                <w:spacing w:val="-5"/>
                <w:w w:val="100"/>
              </w:rPr>
              <w:t>기획재정팀</w:t>
            </w:r>
          </w:p>
        </w:tc>
        <w:tc>
          <w:tcPr>
            <w:tcW w:w="307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16" w:lineRule="exact"/>
              <w:ind w:left="31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15.8599997"/>
                <w:position w:val="0"/>
                <w:color w:val="000000"/>
                <w:noProof w:val="true"/>
                <w:spacing w:val="-5"/>
                <w:w w:val="100"/>
              </w:rPr>
              <w:t>공단방역소독</w:t>
            </w:r>
          </w:p>
        </w:tc>
        <w:tc>
          <w:tcPr>
            <w:tcW w:w="84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16" w:lineRule="exact"/>
              <w:ind w:left="98" w:right="-239"/>
              <w:rPr/>
            </w:pPr>
            <w:r>
              <w:rPr>
                <w:rFonts w:ascii="맑은 고딕" w:hAnsi="맑은 고딕" w:cs="맑은 고딕"/>
                <w:u w:val="none"/>
                <w:sz w:val="15.8599997"/>
                <w:position w:val="0"/>
                <w:color w:val="000000"/>
                <w:noProof w:val="true"/>
                <w:spacing w:val="-3"/>
                <w:w w:val="100"/>
              </w:rPr>
              <w:t>8,448,000</w:t>
            </w:r>
          </w:p>
        </w:tc>
        <w:tc>
          <w:tcPr>
            <w:tcW w:w="84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16" w:lineRule="exact"/>
              <w:ind w:left="98" w:right="-239"/>
              <w:rPr/>
            </w:pPr>
            <w:r>
              <w:rPr>
                <w:rFonts w:ascii="맑은 고딕" w:hAnsi="맑은 고딕" w:cs="맑은 고딕"/>
                <w:u w:val="none"/>
                <w:sz w:val="15.8599997"/>
                <w:position w:val="0"/>
                <w:color w:val="000000"/>
                <w:noProof w:val="true"/>
                <w:spacing w:val="-3"/>
                <w:w w:val="100"/>
              </w:rPr>
              <w:t>8,448,000</w:t>
            </w:r>
          </w:p>
        </w:tc>
        <w:tc>
          <w:tcPr>
            <w:tcW w:w="84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16" w:lineRule="exact"/>
              <w:ind w:left="692" w:right="-239"/>
              <w:rPr/>
            </w:pPr>
            <w:r>
              <w:rPr>
                <w:rFonts w:ascii="맑은 고딕" w:hAnsi="맑은 고딕" w:cs="맑은 고딕"/>
                <w:u w:val="none"/>
                <w:sz w:val="15.8599997"/>
                <w:position w:val="0"/>
                <w:color w:val="000000"/>
                <w:noProof w:val="true"/>
                <w:spacing w:val="-3"/>
                <w:w w:val="100"/>
              </w:rPr>
              <w:t>-</w:t>
            </w:r>
          </w:p>
        </w:tc>
        <w:tc>
          <w:tcPr>
            <w:tcW w:w="84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shd w:val="clear" w:color="auto" w:fill="auto"/>
          </w:tcPr>
          <w:p w:rsidR="005A76FB" w:rsidRDefault="005A76FB" w:rsidP="005A76FB">
            <w:pPr>
              <w:spacing w:line="216" w:lineRule="exact"/>
            </w:pPr>
          </w:p>
        </w:tc>
      </w:tr>
      <w:tr w:rsidR="00AD10A2" w:rsidTr="00CB73A4">
        <w:trPr>
          <w:trHeight w:hRule="exact" w:val="269"/>
        </w:trPr>
        <w:tc>
          <w:tcPr>
            <w:tcW w:w="84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12" w:space="0" w:color="000000"/>
              <w:bottom w:val="single" w:sz="12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16" w:lineRule="exact"/>
            </w:pPr>
          </w:p>
        </w:tc>
        <w:tc>
          <w:tcPr>
            <w:tcW w:w="84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16" w:lineRule="exact"/>
            </w:pPr>
          </w:p>
        </w:tc>
        <w:tc>
          <w:tcPr>
            <w:tcW w:w="84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16" w:lineRule="exact"/>
            </w:pPr>
          </w:p>
        </w:tc>
        <w:tc>
          <w:tcPr>
            <w:tcW w:w="307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16" w:lineRule="exact"/>
            </w:pPr>
          </w:p>
        </w:tc>
        <w:tc>
          <w:tcPr>
            <w:tcW w:w="84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16" w:lineRule="exact"/>
            </w:pPr>
          </w:p>
        </w:tc>
        <w:tc>
          <w:tcPr>
            <w:tcW w:w="84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16" w:lineRule="exact"/>
            </w:pPr>
          </w:p>
        </w:tc>
        <w:tc>
          <w:tcPr>
            <w:tcW w:w="84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16" w:lineRule="exact"/>
            </w:pPr>
          </w:p>
        </w:tc>
        <w:tc>
          <w:tcPr>
            <w:tcW w:w="84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</w:tcPr>
          <w:p w:rsidR="005A76FB" w:rsidRDefault="005A76FB" w:rsidP="005A76FB">
            <w:pPr>
              <w:spacing w:line="216" w:lineRule="exact"/>
            </w:pPr>
          </w:p>
        </w:tc>
      </w:tr>
    </w:tbl>
    <w:p w:rsidR="005A76FB" w:rsidRDefault="005A76FB" w:rsidP="005A76FB">
      <w:pPr>
        <w:spacing w:after="0" w:line="20" w:lineRule="exact"/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192" type="#_x0000_t202" style="position:absolute;left:0;text-align:left;margin-left:53.04pt;margin-top:103.47pt;width:54.7999992pt;height:18.9104004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278" w:lineRule="exact"/>
                    <w:jc w:val="left"/>
                    <w:rPr/>
                  </w:pPr>
                  <w:r>
                    <w:rPr>
                      <w:rFonts w:ascii="맑은 고딕" w:eastAsia="맑은 고딕" w:hAnsi="맑은 고딕" w:cs="맑은 고딕"/>
                      <w:u w:val="none"/>
                      <w:sz w:val="22.1000004"/>
                      <w:position w:val="0"/>
                      <w:color w:val="000000"/>
                      <w:noProof w:val="true"/>
                      <w:spacing w:val="-3"/>
                      <w:w w:val="100"/>
                    </w:rPr>
                    <w:t>2015년</w:t>
                  </w:r>
                </w:p>
              </w:txbxContent>
            </v:textbox>
            <w10:wrap anchorx="page" anchory="page"/>
          </v:shape>
        </w:pict>
      </w: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6" type="#_x0000_t202" style="position:absolute;left:0;text-align:left;margin-left:461.5pt;margin-top:105.057pt;width:58.1763306pt;height:16.7465591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235" w:lineRule="exact"/>
                    <w:jc w:val="left"/>
                    <w:rPr/>
                  </w:pPr>
                  <w:r>
                    <w:rPr>
                      <w:rFonts w:ascii="맑은 고딕" w:eastAsia="맑은 고딕" w:hAnsi="맑은 고딕" w:cs="맑은 고딕"/>
                      <w:u w:val="none"/>
                      <w:sz w:val="18.7399998"/>
                      <w:position w:val="0"/>
                      <w:color w:val="000000"/>
                      <w:shd w:val="clear" w:color="auto" w:fill="ffffff"/>
                      <w:noProof w:val="true"/>
                      <w:spacing w:val="-3"/>
                      <w:w w:val="100"/>
                    </w:rPr>
                    <w:t>(단위: 원)</w:t>
                  </w:r>
                </w:p>
              </w:txbxContent>
            </v:textbox>
            <w10:wrap anchorx="page" anchory="page"/>
          </v:shape>
        </w:pict>
      </w:r>
    </w:p>
    <w:p w:rsidR="005A76FB" w:rsidRDefault="005A76FB" w:rsidP="005A76FB">
      <w:pPr>
        <w:spacing w:before="0" w:after="0" w:line="456" w:lineRule="exact"/>
        <w:ind w:left="3061" w:firstLine="0"/>
        <w:jc w:val="left"/>
        <w:rPr/>
      </w:pPr>
      <w:r>
        <w:rPr>
          <w:noProof/>
        </w:rPr>
        <w:pict>
          <v:shapetype id="polygon1" coordsize="44998,4800" o:spt="12" path="m 0,0 l 0,0,44998,0 l 44998,0,44998,4800 l 44998,4800,0,4800 l 0,4800,0,0e x">
            <v:stroke joinstyle="miter"/>
          </v:shapetype>
          <v:shape id="WS_polygon1" type="polygon1" style="position:absolute;left:0;text-align:left;margin-left:51.48pt;margin-top:55.5pt;width:449.98pt;height:48pt;z-index:-251658006;mso-position-horizontal-relative:page;mso-position-vertical-relative:page" stroked="f">
            <v:fill color="#ffffff"/>
          </v:shape>
        </w:pict>
      </w:r>
      <w:r>
        <w:rPr>
          <w:noProof/>
        </w:rPr>
        <w:pict>
          <v:shapetype id="polygon2" coordsize="28051,1600" o:spt="12" path="m 0,0 l 0,0,28051,0 l 28051,0,28051,1600 l 28051,1600,0,1600 l 0,1600,0,0e x">
            <v:stroke joinstyle="miter"/>
          </v:shapetype>
          <v:shape id="WS_polygon2" type="polygon2" style="position:absolute;left:0;text-align:left;margin-left:51.48pt;margin-top:103.46pt;width:280.51pt;height:16pt;z-index:-251658005;mso-position-horizontal-relative:page;mso-position-vertical-relative:page" stroked="f">
            <v:fill color="#ffffff"/>
          </v:shape>
        </w:pict>
      </w:r>
      <w:r>
        <w:rPr w:spacing="0">
          <w:rFonts w:ascii="맑은 고딕" w:eastAsia="맑은 고딕" w:hAnsi="맑은 고딕" w:cs="맑은 고딕"/>
          <w:u w:val="none"/>
          <w:sz w:val="31.2199993"/>
          <w:position w:val="0"/>
          <w:color w:val="000000"/>
          <w:noProof w:val="true"/>
          <w:spacing w:val="-3"/>
          <w:w w:val="100"/>
        </w:rPr>
        <w:t>2015년</w:t>
      </w:r>
      <w:r>
        <w:rPr w:spacing="0">
          <w:rFonts w:ascii="Calibri" w:hAnsi="Calibri" w:cs="Calibri"/>
          <w:u w:val="none"/>
          <w:sz w:val="31.2199993"/>
          <w:color w:val="000000"/>
          <w:noProof w:val="true"/>
          <w:spacing w:val="36"/>
          <w:w w:val="100"/>
        </w:rPr>
        <w:t> </w:t>
      </w:r>
      <w:r>
        <w:rPr>
          <w:rFonts w:ascii="맑은 고딕" w:eastAsia="맑은 고딕" w:hAnsi="맑은 고딕" w:cs="맑은 고딕"/>
          <w:u w:val="none"/>
          <w:sz w:val="31.2199993"/>
          <w:position w:val="0"/>
          <w:color w:val="000000"/>
          <w:noProof w:val="true"/>
          <w:spacing w:val="-5"/>
          <w:w w:val="100"/>
        </w:rPr>
        <w:t>계약심사현황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4" w:h="16835"/>
          <w:pgMar w:top="1046" w:right="641" w:bottom="806" w:left="1001" w:header="0" w:footer="0" w:gutter="0"/>
          <w:cols w:num="1" w:equalWidth="0">
            <w:col w:w="10262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left="3061" w:firstLine="0"/>
        <w:rPr/>
      </w:pPr>
    </w:p>
    <w:p w:rsidR="005A76FB" w:rsidRDefault="005A76FB" w:rsidP="005A76FB">
      <w:pPr>
        <w:spacing w:before="0" w:after="0" w:lineRule="exact" w:line="328"/>
        <w:ind w:left="3061" w:firstLine="0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4" w:h="16835"/>
          <w:pgMar w:top="1046" w:right="641" w:bottom="806" w:left="1001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278" w:lineRule="exact"/>
        <w:ind w:firstLine="0" w:left="60"/>
        <w:jc w:val="left"/>
        <w:rPr/>
      </w:pPr>
    </w:p>
    <w:p w:rsidR="005A76FB" w:rsidRDefault="005A76FB" w:rsidP="005A76FB">
      <w:pPr>
        <w:spacing w:before="0" w:after="0" w:line="267" w:lineRule="exact"/>
        <w:ind w:firstLine="0"/>
        <w:jc w:val="left"/>
        <w:rPr/>
      </w:pPr>
      <w:r w:rsidRPr="00B3349A">
        <w:rPr/>
        <w:br w:type="column"/>
        <w:t/>
      </w:r>
    </w:p>
    <w:sectPr w:rsidR="005A76FB" w:rsidSect="005A76FB">
      <w:type w:val="continuous"/>
      <w:pgSz w:w="11904" w:h="16835"/>
      <w:pgMar w:top="1046" w:right="641" w:bottom="806" w:left="1001" w:header="0" w:footer="0" w:gutter="0"/>
      <w:cols w:num="2" w:equalWidth="0">
        <w:col w:w="8229" w:space="0"/>
        <w:col w:w="2033" w:space="0"/>
      </w:cols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25E2F"/>
    <w:rsid w:val="00325E2F"/>
    <w:rsid w:val="007F1C1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ko-KR" w:bidi="ar-SA"/>
      </w:rPr>
    </w:rPrDefault>
    <w:pPrDefault>
      <w:pPr>
        <w:spacing w:after="200" w:line="276" w:lineRule="auto"/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102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Default">
    <w:name w:val="Hyperlink"/>
    <w:uiPriority w:val="99"/>
    <w:semiHidden/>
    <w:unhideWhenUsed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 ?>
<Relationships xmlns="http://schemas.openxmlformats.org/package/2006/relationships">
    <Relationship Id="rId1" Type="http://schemas.openxmlformats.org/officeDocument/2006/relationships/styles" Target="styles.xml" />
    <Relationship Id="rId2" Type="http://schemas.openxmlformats.org/officeDocument/2006/relationships/settings" Target="settings.xml" />
    <Relationship Id="rId3" Type="http://schemas.openxmlformats.org/officeDocument/2006/relationships/webSettings" Target="webSettings.xml" />
    <Relationship Id="rId4" Type="http://schemas.openxmlformats.org/officeDocument/2006/relationships/footnotes" Target="footnotes.xml" />
    <Relationship Id="rId5" Type="http://schemas.openxmlformats.org/officeDocument/2006/relationships/endnotes" Target="endnotes.xml" />
    <Relationship Id="rId6" Type="http://schemas.openxmlformats.org/officeDocument/2006/relationships/fontTable" Target="fontTable.xml" />
    <Relationship Id="rId7" Type="http://schemas.openxmlformats.org/officeDocument/2006/relationships/theme" Target="theme/theme1.xml" />
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Application/>
  <DocSecurity>0</DocSecurity>
  <ScaleCrop>false</ScaleCrop>
  <Company/>
  <LinksUpToDate>false</LinksUpToDate>
  <SharedDoc>false</SharedDoc>
  <HyperlinksChanged>false</HyperlinksChanged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</cp:coreProperties>
</file>