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1" w:tblpY="1177"/>
        <w:tblW w:w="0" w:type="auto"/>
        <w:tblLayout w:type="fixed"/>
        <w:tblLook w:val="04A0"/>
      </w:tblPr>
      <w:tblGrid>
        <w:gridCol w:w="2795"/>
        <w:gridCol w:w="4944"/>
        <w:gridCol w:w="1665"/>
      </w:tblGrid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21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제목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229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내용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47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담당부서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민간위탁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운영현황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민간이전지출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분류,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규모,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사회적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가치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운영현황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공단이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추진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중인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사회적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가치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5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</w:tc>
      </w:tr>
      <w:tr w:rsidR="00AD10A2" w:rsidTr="00CB73A4">
        <w:trPr>
          <w:trHeight w:hRule="exact" w:val="417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8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30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주변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30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흡연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304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문제</w:t>
            </w:r>
          </w:p>
          <w:p w:rsidR="005A76FB" w:rsidRDefault="005A76FB" w:rsidP="005A76FB">
            <w:pPr>
              <w:spacing w:before="0" w:after="0" w:line="18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옥상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과다조명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해결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조치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결과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흡연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문제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옥상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과다조명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해결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조치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결과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요구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20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사당종합체육관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구청본청과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주민센터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인력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본부,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사업장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인력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417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8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무기계약직과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기간제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근로자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복리</w:t>
            </w:r>
          </w:p>
          <w:p w:rsidR="005A76FB" w:rsidRDefault="005A76FB" w:rsidP="005A76FB">
            <w:pPr>
              <w:spacing w:before="0" w:after="0" w:line="18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후생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제도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무기계약직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기간제근로자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복리후생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제도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발주공사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관리자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‘16~‘19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9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1,000만원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이상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상위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20개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공사,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관리자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공공체육시설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운영현황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흑석,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동작,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사당,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사종체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운영현황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마스크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마스크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417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8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무기계약직(공무직등)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5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직종별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4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총</w:t>
            </w:r>
          </w:p>
          <w:p w:rsidR="005A76FB" w:rsidRDefault="005A76FB" w:rsidP="005A76FB">
            <w:pPr>
              <w:spacing w:before="0" w:after="0" w:line="18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인원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노동조합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가입현황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8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무기계약직(공무직등)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직종별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총인원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노동조합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가입현황,</w:t>
            </w:r>
          </w:p>
          <w:p w:rsidR="005A76FB" w:rsidRDefault="005A76FB" w:rsidP="005A76FB">
            <w:pPr>
              <w:spacing w:before="0" w:after="0" w:line="18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교섭창구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단일화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참여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확정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공고문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41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최근3개년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광고제작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</w:p>
          <w:p w:rsidR="005A76FB" w:rsidRDefault="005A76FB" w:rsidP="005A76FB">
            <w:pPr>
              <w:spacing w:before="0" w:after="0" w:line="18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소비자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평가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최근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3개년(‘17~‘19)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홍보물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영상광고의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제작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소비자</w:t>
            </w:r>
          </w:p>
          <w:p w:rsidR="005A76FB" w:rsidRDefault="005A76FB" w:rsidP="005A76FB">
            <w:pPr>
              <w:spacing w:before="0" w:after="0" w:line="18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평가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여부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45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</w:tc>
      </w:tr>
      <w:tr w:rsidR="00AD10A2" w:rsidTr="00CB73A4">
        <w:trPr>
          <w:trHeight w:hRule="exact" w:val="408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고객의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운영지침과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매뉴얼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고객의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소리(VOC)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운영지침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매뉴얼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파일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5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자료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거주자주차장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5개연도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세입,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세출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자료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운영비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‘19년도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공공체육시설별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세출예산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운영비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‘19년도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세출예산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408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정보화사업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추진현황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정보화사업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추진현황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기록관리업무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정보공개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기록관리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전문요원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시스템,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정보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인권경영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인권경영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선언문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여부,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담당자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연락처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9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윤리감사파트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인력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주차사업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인력,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인건비,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주차사업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세부인력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408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신규채용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정년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정보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서울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직원들의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조건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정년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정보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홍보예산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집행내역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‘15~‘20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홍보예산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집행내역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45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아기스포츠단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긴급보육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3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운영현황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아기스포츠단(아기체육단)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긴급보육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최근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3년간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자치구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최근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3년간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417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8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출자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출연기관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위탁사업</w:t>
            </w:r>
          </w:p>
          <w:p w:rsidR="005A76FB" w:rsidRDefault="005A76FB" w:rsidP="005A76FB">
            <w:pPr>
              <w:spacing w:before="0" w:after="0" w:line="18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주차관리사업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연구용역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진행경과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결과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정보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경기장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이용인원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정보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체육시설별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연간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이용인원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정보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40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건물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건물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토지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소유현황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시설안전팀</w:t>
            </w:r>
          </w:p>
        </w:tc>
      </w:tr>
      <w:tr w:rsidR="00AD10A2" w:rsidTr="00CB73A4">
        <w:trPr>
          <w:trHeight w:hRule="exact" w:val="417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8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공공시설(동작)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운영에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9"/>
                <w:w w:val="100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발전적</w:t>
            </w:r>
          </w:p>
          <w:p w:rsidR="005A76FB" w:rsidRDefault="005A76FB" w:rsidP="005A76FB">
            <w:pPr>
              <w:spacing w:before="0" w:after="0" w:line="18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방향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모색에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연구자료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예산,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수익(수입),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비용지출,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보조금,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후원금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등(재정정보)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11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동작구민체육센터</w:t>
            </w:r>
          </w:p>
        </w:tc>
      </w:tr>
      <w:tr w:rsidR="00AD10A2" w:rsidTr="00CB73A4">
        <w:trPr>
          <w:trHeight w:hRule="exact" w:val="41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공공시설(사종체)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운영에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발전적</w:t>
            </w:r>
          </w:p>
          <w:p w:rsidR="005A76FB" w:rsidRDefault="005A76FB" w:rsidP="005A76FB">
            <w:pPr>
              <w:spacing w:before="0" w:after="0" w:line="18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방향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모색에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연구자료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예산,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수익(수입),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비용지출,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보조금,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후원금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등(재정정보)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20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사당종합체육관</w:t>
            </w:r>
          </w:p>
        </w:tc>
      </w:tr>
      <w:tr w:rsidR="00AD10A2" w:rsidTr="00CB73A4">
        <w:trPr>
          <w:trHeight w:hRule="exact" w:val="350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인력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구조,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채용현황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인력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최근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4년간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퇴사,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신규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채용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417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8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국유재산(공유재산)의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사용허가(사용</w:t>
            </w:r>
          </w:p>
          <w:p w:rsidR="005A76FB" w:rsidRDefault="005A76FB" w:rsidP="005A76FB">
            <w:pPr>
              <w:spacing w:before="0" w:after="0" w:line="18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수익허가)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0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위탁개발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8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국유재산(공유재산)의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사용허가(사용수익허가)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위탁</w:t>
            </w:r>
          </w:p>
          <w:p w:rsidR="005A76FB" w:rsidRDefault="005A76FB" w:rsidP="005A76FB">
            <w:pPr>
              <w:spacing w:before="0" w:after="0" w:line="18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개발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현황을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41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지역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장애인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3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고용률</w:t>
            </w:r>
          </w:p>
        </w:tc>
        <w:tc>
          <w:tcPr>
            <w:tcW w:w="4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지역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30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30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개수,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30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연도별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30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장애인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30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고용률,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30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장애인</w:t>
            </w:r>
          </w:p>
          <w:p w:rsidR="005A76FB" w:rsidRDefault="005A76FB" w:rsidP="005A76FB">
            <w:pPr>
              <w:spacing w:before="0" w:after="0" w:line="18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의무고용인원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3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" type="#_x0000_t202" style="position:absolute;left:0;text-align:left;margin-left:63.0858pt;margin-top:105.21pt;width:98.3108368pt;height:17.932907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【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공개목록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】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419" w:lineRule="exact"/>
        <w:ind w:left="1811" w:firstLine="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정보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공개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비공개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목록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(2020년)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32" w:right="842" w:bottom="1192" w:left="1202" w:header="0" w:footer="0" w:gutter="0"/>
          <w:cols w:num="1" w:equalWidth="0">
            <w:col w:w="985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53"/>
        <w:ind w:left="1811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32" w:right="842" w:bottom="1192" w:left="120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32" w:right="842" w:bottom="1192" w:left="1202" w:header="0" w:footer="0" w:gutter="0"/>
          <w:cols w:num="1" w:equalWidth="0">
            <w:col w:w="9857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-40" w:tblpY="593"/>
        <w:tblW w:w="0" w:type="auto"/>
        <w:tblLayout w:type="fixed"/>
        <w:tblLook w:val="04A0"/>
      </w:tblPr>
      <w:tblGrid>
        <w:gridCol w:w="2795"/>
        <w:gridCol w:w="4946"/>
        <w:gridCol w:w="1662"/>
      </w:tblGrid>
      <w:tr w:rsidR="00AD10A2" w:rsidTr="00CB73A4">
        <w:trPr>
          <w:trHeight w:hRule="exact" w:val="408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21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제목</w:t>
            </w:r>
          </w:p>
        </w:tc>
        <w:tc>
          <w:tcPr>
            <w:tcW w:w="49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29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내용</w:t>
            </w:r>
          </w:p>
        </w:tc>
        <w:tc>
          <w:tcPr>
            <w:tcW w:w="16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7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담당부서</w:t>
            </w:r>
          </w:p>
        </w:tc>
      </w:tr>
      <w:tr w:rsidR="00AD10A2" w:rsidTr="00CB73A4">
        <w:trPr>
          <w:trHeight w:hRule="exact" w:val="415"/>
        </w:trPr>
        <w:tc>
          <w:tcPr>
            <w:tcW w:w="27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기관제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근로자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강사(기관제근로자)</w:t>
            </w:r>
          </w:p>
          <w:p w:rsidR="005A76FB" w:rsidRDefault="005A76FB" w:rsidP="005A76FB">
            <w:pPr>
              <w:spacing w:before="0" w:after="0" w:line="18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성과급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정보공개</w:t>
            </w:r>
          </w:p>
        </w:tc>
        <w:tc>
          <w:tcPr>
            <w:tcW w:w="49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기간제근로자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69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강사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7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전원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69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연도별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7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성과급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69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지급내역,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73"/>
              </w:rPr>
              <w:t> </w:t>
            </w:r>
            <w:r>
              <w:rPr>
                <w:rFonts w:ascii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‘20년</w:t>
            </w:r>
          </w:p>
          <w:p w:rsidR="005A76FB" w:rsidRDefault="005A76FB" w:rsidP="005A76FB">
            <w:pPr>
              <w:spacing w:before="0" w:after="0" w:line="180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예산편성금액</w:t>
            </w:r>
          </w:p>
        </w:tc>
        <w:tc>
          <w:tcPr>
            <w:tcW w:w="16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7" w:lineRule="exact"/>
              <w:ind w:left="38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</w:tc>
      </w:tr>
    </w:tbl>
    <w:p w:rsidR="005A76FB" w:rsidRDefault="005A76FB" w:rsidP="005A76FB">
      <w:pPr>
        <w:spacing w:before="0" w:after="0" w:line="319" w:lineRule="exact"/>
        <w:ind w:left="60" w:firstLine="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【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부분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공개목록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】</w:t>
      </w:r>
    </w:p>
    <w:sectPr w:rsidR="00087C8E" w:rsidRPr="004F20E7" w:rsidSect="000D1471">
      <w:type w:val="continuous"/>
      <w:pgSz w:w="11900" w:h="16820"/>
      <w:pgMar w:top="1426" w:right="842" w:bottom="1186" w:left="120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