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1" w:tblpY="1717"/>
        <w:tblW w:w="0" w:type="auto"/>
        <w:tblLayout w:type="fixed"/>
        <w:tblLook w:val="04A0" w:firstRow="1" w:lastRow="0" w:firstColumn="1" w:lastColumn="0" w:noHBand="0" w:noVBand="1"/>
      </w:tblPr>
      <w:tblGrid>
        <w:gridCol w:w="1607"/>
        <w:gridCol w:w="2427"/>
        <w:gridCol w:w="2655"/>
        <w:gridCol w:w="1696"/>
      </w:tblGrid>
      <w:tr w:rsidR="009B3279">
        <w:trPr>
          <w:trHeight w:hRule="exact" w:val="580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8" w:lineRule="exact"/>
              <w:ind w:left="504" w:right="-239"/>
            </w:pPr>
            <w:bookmarkStart w:id="0" w:name="1"/>
            <w:bookmarkEnd w:id="0"/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분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8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차량번호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8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차종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운행부서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8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고</w:t>
            </w:r>
          </w:p>
        </w:tc>
      </w:tr>
      <w:tr w:rsidR="009B3279">
        <w:trPr>
          <w:trHeight w:hRule="exact" w:val="578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5" w:lineRule="exact"/>
              <w:ind w:left="56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5" w:lineRule="exact"/>
              <w:ind w:left="734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46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러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6801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5" w:lineRule="exact"/>
              <w:ind w:left="42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승용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pacing w:val="-3"/>
                <w:sz w:val="24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5"/>
                <w:sz w:val="24"/>
              </w:rPr>
              <w:t>공단본부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B3279" w:rsidRDefault="0018288E">
            <w:pPr>
              <w:spacing w:after="0" w:line="405" w:lineRule="exact"/>
              <w:ind w:left="487" w:right="-239"/>
            </w:pP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2013</w:t>
            </w:r>
            <w:r>
              <w:rPr>
                <w:rFonts w:ascii="굴림체" w:eastAsia="굴림체" w:hAnsi="굴림체" w:cs="굴림체"/>
                <w:noProof/>
                <w:color w:val="000000"/>
                <w:spacing w:val="-3"/>
                <w:sz w:val="24"/>
              </w:rPr>
              <w:t>년</w:t>
            </w:r>
          </w:p>
        </w:tc>
      </w:tr>
    </w:tbl>
    <w:p w:rsidR="009B3279" w:rsidRDefault="009B3279">
      <w:pPr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</w:p>
    <w:p w:rsidR="009B3279" w:rsidRDefault="0018288E">
      <w:pPr>
        <w:spacing w:after="0" w:line="587" w:lineRule="exact"/>
        <w:jc w:val="center"/>
        <w:rPr>
          <w:rFonts w:ascii="MalgunGothicBold" w:hAnsi="MalgunGothicBold" w:cs="MalgunGothicBold" w:hint="eastAsia"/>
          <w:b/>
          <w:noProof/>
          <w:color w:val="000000"/>
          <w:sz w:val="50"/>
        </w:rPr>
      </w:pP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임원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전용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차량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보유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현황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(202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3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)</w:t>
      </w:r>
    </w:p>
    <w:p w:rsidR="009B3279" w:rsidRDefault="009B3279">
      <w:pPr>
        <w:spacing w:after="0" w:line="587" w:lineRule="exact"/>
        <w:ind w:left="1153"/>
      </w:pPr>
      <w:bookmarkStart w:id="1" w:name="_GoBack"/>
      <w:bookmarkEnd w:id="1"/>
    </w:p>
    <w:sectPr w:rsidR="009B3279">
      <w:type w:val="continuous"/>
      <w:pgSz w:w="11900" w:h="16821"/>
      <w:pgMar w:top="1440" w:right="1440" w:bottom="1200" w:left="1800" w:header="0" w:footer="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algunGothicBold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79"/>
    <w:rsid w:val="0018288E"/>
    <w:rsid w:val="009B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2024-08-22T04:46:00Z</dcterms:created>
  <dcterms:modified xsi:type="dcterms:W3CDTF">2024-08-22T04:46:00Z</dcterms:modified>
  <cp:version>1200.0100.01</cp:version>
</cp:coreProperties>
</file>