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60" w:firstLine="225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3641;mso-position-horizontal-relative:page;mso-position-vertical-relative:page">
            <v:imagedata r:id="rId8" o:title=""/>
          </v:shape>
        </w:pic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비위면직자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취업제한</w:t>
      </w:r>
      <w:r>
        <w:rPr w:spacing="0">
          <w:rFonts w:ascii="Calibri" w:hAnsi="Calibri" w:cs="Calibri"/>
          <w:u w:val="none"/>
          <w:sz w:val="46.5296974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46.5296974"/>
          <w:position w:val="0"/>
          <w:color w:val="000000"/>
          <w:noProof w:val="true"/>
          <w:spacing w:val="0"/>
          <w:w w:val="100"/>
        </w:rPr>
        <w:t>제도(2019.11.28.개정)</w:t>
      </w:r>
    </w:p>
    <w:p w:rsidR="005A76FB" w:rsidRDefault="005A76FB" w:rsidP="005A76FB">
      <w:pPr>
        <w:spacing w:before="0" w:after="0" w:lineRule="exact" w:line="240"/>
        <w:ind w:left="60" w:firstLine="225"/>
        <w:rPr/>
      </w:pPr>
    </w:p>
    <w:p w:rsidR="005A76FB" w:rsidRDefault="005A76FB" w:rsidP="005A76FB">
      <w:pPr>
        <w:spacing w:before="0" w:after="0" w:lineRule="exact" w:line="448"/>
        <w:ind w:left="60" w:firstLine="225"/>
        <w:rPr/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1590"/>
        </w:tabs>
        <w:spacing w:before="0" w:after="0" w:line="225" w:lineRule="exact"/>
        <w:ind w:firstLine="0" w:left="60"/>
        <w:jc w:val="left"/>
        <w:rPr/>
      </w:pPr>
      <w:r>
        <w:rPr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4"/>
          <w:w w:val="100"/>
        </w:rPr>
        <w:t>제11조(임원의</w:t>
      </w:r>
      <w:r>
        <w:rPr w:spacing="189">
          <w:rFonts w:cs="Calibri"/>
          <w:w w:val="100"/>
        </w:rPr>
        <w:tab/>
      </w:r>
      <w:r>
        <w:rPr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4"/>
          <w:w w:val="100"/>
        </w:rPr>
        <w:t>결격사유)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6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2" w:lineRule="exact"/>
        <w:ind w:firstLine="0" w:left="60"/>
        <w:jc w:val="left"/>
        <w:rPr/>
      </w:pPr>
      <w:r>
        <w:rPr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4"/>
          <w:w w:val="100"/>
        </w:rPr>
        <w:t>제11조(결격사유)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97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5241;mso-position-horizontal-relative:page;mso-position-vertical-relative:page">
            <v:imagedata r:id="rId9" o:title=""/>
          </v:shape>
        </w:pict>
      </w:r>
      <w:r>
        <w:rPr w:spacing="0"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4"/>
          <w:w w:val="100"/>
        </w:rPr>
        <w:t>제11조의2(채용비위에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>
        <w:rPr w:spacing="0"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4"/>
          <w:w w:val="100"/>
        </w:rPr>
        <w:t>관한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54"/>
        </w:rPr>
        <w:t> </w:t>
      </w:r>
      <w:r>
        <w:rPr>
          <w:rFonts w:ascii="HYgtrE" w:eastAsia="HYgtrE" w:hAnsi="HYgtrE" w:cs="HYgtrE"/>
          <w:u w:val="none"/>
          <w:sz w:val="20.3982544"/>
          <w:position w:val="0"/>
          <w:color w:val="000000"/>
          <w:noProof w:val="true"/>
          <w:spacing w:val="-5"/>
          <w:w w:val="100"/>
        </w:rPr>
        <w:t>통제)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