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1580"/>
        <w:tblW w:w="0" w:type="auto"/>
        <w:tblLayout w:type="fixed"/>
        <w:tblLook w:val="04A0"/>
      </w:tblPr>
      <w:tblGrid>
        <w:gridCol w:w="2096"/>
        <w:gridCol w:w="1701"/>
        <w:gridCol w:w="2888"/>
        <w:gridCol w:w="1701"/>
      </w:tblGrid>
      <w:tr w:rsidR="00AD10A2" w:rsidTr="00CB73A4">
        <w:trPr>
          <w:trHeight w:hRule="exact" w:val="877"/>
        </w:trPr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808" w:right="-239"/>
              <w:rPr/>
            </w:pPr>
          </w:p>
          <w:p w:rsidR="005A76FB" w:rsidRDefault="005A76FB" w:rsidP="005A76FB">
            <w:pPr>
              <w:spacing w:before="0" w:after="0" w:line="316" w:lineRule="exact"/>
              <w:ind w:left="808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소속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316" w:lineRule="exact"/>
              <w:ind w:left="609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성명</w:t>
            </w:r>
          </w:p>
        </w:tc>
        <w:tc>
          <w:tcPr>
            <w:tcW w:w="2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964" w:right="-239"/>
              <w:rPr/>
            </w:pPr>
          </w:p>
          <w:p w:rsidR="005A76FB" w:rsidRDefault="005A76FB" w:rsidP="005A76FB">
            <w:pPr>
              <w:spacing w:before="0" w:after="0" w:line="316" w:lineRule="exact"/>
              <w:ind w:left="964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위반사항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316" w:lineRule="exact"/>
              <w:ind w:left="609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조치</w:t>
            </w:r>
          </w:p>
        </w:tc>
      </w:tr>
      <w:tr w:rsidR="00AD10A2" w:rsidTr="00CB73A4">
        <w:trPr>
          <w:trHeight w:hRule="exact" w:val="918"/>
        </w:trPr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8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338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****체육센터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9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489" w:right="-239"/>
              <w:rPr/>
            </w:pPr>
            <w:r>
              <w:rPr>
                <w:rFonts w:ascii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○○○</w:t>
            </w:r>
          </w:p>
        </w:tc>
        <w:tc>
          <w:tcPr>
            <w:tcW w:w="2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5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245" w:right="-239"/>
              <w:rPr/>
            </w:pPr>
            <w:r>
              <w:rPr w:spacing="0"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골프연습장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소홀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609" w:right="-239"/>
              <w:rPr/>
            </w:pPr>
            <w:r>
              <w:rPr>
                <w:rFonts w:ascii="H2hdrM" w:eastAsia="H2hdrM" w:hAnsi="H2hdrM" w:cs="H2hdr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주의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18" w:lineRule="exact"/>
        <w:ind w:left="60" w:firstLine="14"/>
        <w:jc w:val="left"/>
        <w:rPr/>
      </w:pP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체육센터 골프연습장 안전사고관련 감사결과</w:t>
      </w:r>
    </w:p>
    <w:p w:rsidR="005A76FB" w:rsidRDefault="005A76FB" w:rsidP="005A76FB">
      <w:pPr>
        <w:spacing w:before="0" w:after="0" w:lineRule="exact" w:line="240"/>
        <w:ind w:left="60" w:firstLine="14"/>
        <w:rPr/>
      </w:pPr>
    </w:p>
    <w:p w:rsidR="005A76FB" w:rsidRDefault="005A76FB" w:rsidP="005A76FB">
      <w:pPr>
        <w:spacing w:before="0" w:after="0" w:lineRule="exact" w:line="240"/>
        <w:ind w:left="60" w:firstLine="14"/>
        <w:rPr/>
      </w:pPr>
    </w:p>
    <w:p w:rsidR="005A76FB" w:rsidRDefault="005A76FB" w:rsidP="005A76FB">
      <w:pPr>
        <w:spacing w:before="0" w:after="0" w:lineRule="exact" w:line="461"/>
        <w:ind w:left="60" w:firstLine="14"/>
        <w:rPr/>
      </w:pPr>
    </w:p>
    <w:p w:rsidR="005A76FB" w:rsidRDefault="005A76FB" w:rsidP="005A76FB">
      <w:pPr>
        <w:spacing w:before="0" w:after="0" w:line="280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관련근거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4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서울특별시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동작구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행정감사규칙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제7조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327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조사자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7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동작구청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감사팀장등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2명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327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조사기간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4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hAnsi="HYmjrE" w:cs="HYmjrE"/>
          <w:u w:val="none"/>
          <w:sz w:val="24.4738007"/>
          <w:position w:val="0"/>
          <w:color w:val="000000"/>
          <w:noProof w:val="true"/>
          <w:spacing w:val="-3"/>
          <w:w w:val="100"/>
        </w:rPr>
        <w:t>2019.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4"/>
        </w:rPr>
        <w:t> </w:t>
      </w:r>
      <w:r>
        <w:rPr w:spacing="0">
          <w:rFonts w:ascii="HYmjrE" w:hAnsi="HYmjrE" w:cs="HYmjrE"/>
          <w:u w:val="none"/>
          <w:sz w:val="24.4738007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8(금)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2.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20(수)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3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9일간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조사내용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4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골프연습장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시설기준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안전기준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준수에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287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구청장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지시사항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이행에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327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조사결과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7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0"/>
          <w:w w:val="100"/>
        </w:rPr>
        <w:t>소극적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1"/>
          <w:w w:val="100"/>
        </w:rPr>
        <w:t>업무처리로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9"/>
          <w:w w:val="100"/>
        </w:rPr>
        <w:t>인한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1"/>
          <w:w w:val="100"/>
        </w:rPr>
        <w:t>인사사고를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6"/>
          <w:w w:val="100"/>
        </w:rPr>
        <w:t>2회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1"/>
          <w:w w:val="100"/>
        </w:rPr>
        <w:t>유발하게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1"/>
          <w:w w:val="100"/>
        </w:rPr>
        <w:t>함으로써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1"/>
          <w:w w:val="100"/>
        </w:rPr>
        <w:t>이용회원에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287" w:lineRule="exact"/>
        <w:ind w:firstLine="696" w:left="60"/>
        <w:jc w:val="left"/>
        <w:rPr/>
      </w:pP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9"/>
          <w:w w:val="100"/>
        </w:rPr>
        <w:t>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9"/>
          <w:w w:val="100"/>
        </w:rPr>
        <w:t>안전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9"/>
          <w:w w:val="100"/>
        </w:rPr>
        <w:t>배려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0"/>
          <w:w w:val="100"/>
        </w:rPr>
        <w:t>의무를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10"/>
          <w:w w:val="100"/>
        </w:rPr>
        <w:t>소홀히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696" w:left="60"/>
        <w:rPr/>
      </w:pPr>
    </w:p>
    <w:p w:rsidR="005A76FB" w:rsidRDefault="005A76FB" w:rsidP="005A76FB">
      <w:pPr>
        <w:spacing w:before="0" w:after="0" w:line="287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구청장은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예방대책을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마련하도록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구두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지시하였으나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소극적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287" w:lineRule="exact"/>
        <w:ind w:firstLine="720" w:left="60"/>
        <w:jc w:val="left"/>
        <w:rPr/>
      </w:pP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이행으로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사고가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재발하여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구의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신뢰도를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훼손함</w:t>
      </w:r>
    </w:p>
    <w:p w:rsidR="005A76FB" w:rsidRDefault="005A76FB" w:rsidP="005A76FB">
      <w:pPr>
        <w:spacing w:before="0" w:after="0" w:lineRule="exact" w:line="240"/>
        <w:ind w:firstLine="720" w:left="60"/>
        <w:rPr/>
      </w:pPr>
    </w:p>
    <w:p w:rsidR="005A76FB" w:rsidRDefault="005A76FB" w:rsidP="005A76FB">
      <w:pPr>
        <w:spacing w:before="0" w:after="0" w:line="327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28.5493469"/>
          <w:position w:val="0"/>
          <w:color w:val="000000"/>
          <w:noProof w:val="true"/>
          <w:spacing w:val="0"/>
          <w:w w:val="100"/>
        </w:rPr>
        <w:t>후속조치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0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시설개선공사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실시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완료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(타석간격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확장,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4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노후시설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정비)</w:t>
      </w:r>
    </w:p>
    <w:p w:rsidR="005A76FB" w:rsidRDefault="005A76FB" w:rsidP="005A76FB">
      <w:pPr>
        <w:spacing w:before="0" w:after="0" w:lineRule="exact" w:line="240"/>
        <w:ind w:firstLine="360" w:left="60"/>
        <w:rPr/>
      </w:pPr>
    </w:p>
    <w:p w:rsidR="005A76FB" w:rsidRDefault="005A76FB" w:rsidP="005A76FB">
      <w:pPr>
        <w:spacing w:before="0" w:after="0" w:line="340" w:lineRule="exact"/>
        <w:ind w:firstLine="36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5"/>
          <w:w w:val="100"/>
        </w:rPr>
        <w:t>훈계(주의)처분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mjrE" w:eastAsia="HYmjrE" w:hAnsi="HYmjrE" w:cs="HYmjrE"/>
          <w:u w:val="none"/>
          <w:sz w:val="24.4738007"/>
          <w:position w:val="0"/>
          <w:color w:val="000000"/>
          <w:noProof w:val="true"/>
          <w:spacing w:val="-4"/>
          <w:w w:val="100"/>
        </w:rPr>
        <w:t>1명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